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37" w:rsidRDefault="00CB4472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28"/>
          <w:lang w:eastAsia="ru-RU"/>
        </w:rPr>
        <w:t xml:space="preserve">   </w:t>
      </w:r>
      <w:r w:rsidR="00240330">
        <w:rPr>
          <w:rFonts w:ascii="Times New Roman" w:hAnsi="Times New Roman" w:cs="Times New Roman"/>
          <w:b/>
          <w:i/>
          <w:sz w:val="32"/>
          <w:szCs w:val="28"/>
          <w:lang w:eastAsia="ru-RU"/>
        </w:rPr>
        <w:t xml:space="preserve">         </w:t>
      </w: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A82137" w:rsidRPr="00040596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24"/>
          <w:szCs w:val="28"/>
          <w:lang w:eastAsia="ru-RU"/>
        </w:rPr>
      </w:pPr>
      <w:r w:rsidRPr="00040596">
        <w:rPr>
          <w:rFonts w:ascii="Times New Roman" w:hAnsi="Times New Roman" w:cs="Times New Roman"/>
          <w:b/>
          <w:color w:val="002060"/>
          <w:sz w:val="24"/>
          <w:szCs w:val="28"/>
          <w:lang w:eastAsia="ru-RU"/>
        </w:rPr>
        <w:t xml:space="preserve">МБДОУ </w:t>
      </w:r>
      <w:proofErr w:type="spellStart"/>
      <w:r w:rsidRPr="00040596">
        <w:rPr>
          <w:rFonts w:ascii="Times New Roman" w:hAnsi="Times New Roman" w:cs="Times New Roman"/>
          <w:b/>
          <w:color w:val="002060"/>
          <w:sz w:val="24"/>
          <w:szCs w:val="28"/>
          <w:lang w:eastAsia="ru-RU"/>
        </w:rPr>
        <w:t>Пильнинский</w:t>
      </w:r>
      <w:proofErr w:type="spellEnd"/>
      <w:r w:rsidRPr="00040596">
        <w:rPr>
          <w:rFonts w:ascii="Times New Roman" w:hAnsi="Times New Roman" w:cs="Times New Roman"/>
          <w:b/>
          <w:color w:val="002060"/>
          <w:sz w:val="24"/>
          <w:szCs w:val="28"/>
          <w:lang w:eastAsia="ru-RU"/>
        </w:rPr>
        <w:t xml:space="preserve"> детский сад №2 «Колосок»</w:t>
      </w:r>
    </w:p>
    <w:p w:rsidR="00A82137" w:rsidRPr="00040596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24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Default="00A82137" w:rsidP="00040596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Default="00A82137" w:rsidP="00A82137">
      <w:pPr>
        <w:pStyle w:val="a3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Default="00A82137" w:rsidP="00A82137">
      <w:pPr>
        <w:pStyle w:val="a3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Default="00A82137" w:rsidP="00A82137">
      <w:pPr>
        <w:pStyle w:val="a3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82137" w:rsidRP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040596" w:rsidRDefault="00040596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56"/>
          <w:szCs w:val="28"/>
          <w:lang w:eastAsia="ru-RU"/>
        </w:rPr>
      </w:pPr>
    </w:p>
    <w:p w:rsidR="00A82137" w:rsidRPr="00040596" w:rsidRDefault="00040596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color w:val="002060"/>
          <w:sz w:val="56"/>
          <w:szCs w:val="28"/>
          <w:lang w:eastAsia="ru-RU"/>
        </w:rPr>
      </w:pPr>
      <w:r w:rsidRPr="00040596">
        <w:rPr>
          <w:rFonts w:ascii="Times New Roman" w:hAnsi="Times New Roman" w:cs="Times New Roman"/>
          <w:b/>
          <w:i/>
          <w:color w:val="002060"/>
          <w:sz w:val="56"/>
          <w:szCs w:val="28"/>
          <w:lang w:eastAsia="ru-RU"/>
        </w:rPr>
        <w:t xml:space="preserve">Проект </w:t>
      </w:r>
    </w:p>
    <w:p w:rsidR="00A82137" w:rsidRP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56"/>
          <w:szCs w:val="28"/>
          <w:lang w:eastAsia="ru-RU"/>
        </w:rPr>
      </w:pPr>
    </w:p>
    <w:p w:rsidR="00346A19" w:rsidRPr="00040596" w:rsidRDefault="00040596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color w:val="FF0000"/>
          <w:sz w:val="96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96"/>
          <w:szCs w:val="28"/>
          <w:lang w:eastAsia="ru-RU"/>
        </w:rPr>
        <w:t xml:space="preserve">  </w:t>
      </w:r>
      <w:r w:rsidR="00A82137" w:rsidRPr="00040596">
        <w:rPr>
          <w:rFonts w:ascii="Times New Roman" w:hAnsi="Times New Roman" w:cs="Times New Roman"/>
          <w:b/>
          <w:i/>
          <w:color w:val="FF0000"/>
          <w:sz w:val="96"/>
          <w:szCs w:val="28"/>
          <w:lang w:eastAsia="ru-RU"/>
        </w:rPr>
        <w:t>«В гостях у сказки</w:t>
      </w:r>
      <w:r w:rsidR="00346A19" w:rsidRPr="00040596">
        <w:rPr>
          <w:rFonts w:ascii="Times New Roman" w:hAnsi="Times New Roman" w:cs="Times New Roman"/>
          <w:b/>
          <w:i/>
          <w:color w:val="FF0000"/>
          <w:sz w:val="96"/>
          <w:szCs w:val="28"/>
          <w:lang w:eastAsia="ru-RU"/>
        </w:rPr>
        <w:t>»</w:t>
      </w: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48"/>
          <w:szCs w:val="28"/>
          <w:lang w:eastAsia="ru-RU"/>
        </w:rPr>
      </w:pPr>
    </w:p>
    <w:p w:rsidR="00A82137" w:rsidRPr="00040596" w:rsidRDefault="00040596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color w:val="002060"/>
          <w:sz w:val="48"/>
          <w:szCs w:val="28"/>
          <w:lang w:eastAsia="ru-RU"/>
        </w:rPr>
      </w:pPr>
      <w:r w:rsidRPr="00040596">
        <w:rPr>
          <w:rFonts w:ascii="Times New Roman" w:hAnsi="Times New Roman" w:cs="Times New Roman"/>
          <w:b/>
          <w:i/>
          <w:color w:val="002060"/>
          <w:sz w:val="48"/>
          <w:szCs w:val="28"/>
          <w:lang w:eastAsia="ru-RU"/>
        </w:rPr>
        <w:t>1 группа раннего возраста</w:t>
      </w: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48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48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48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48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48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48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48"/>
          <w:szCs w:val="28"/>
          <w:lang w:eastAsia="ru-RU"/>
        </w:rPr>
      </w:pPr>
    </w:p>
    <w:p w:rsidR="00A82137" w:rsidRPr="00040596" w:rsidRDefault="00A82137" w:rsidP="00A82137">
      <w:pPr>
        <w:pStyle w:val="a3"/>
        <w:ind w:left="-1276" w:firstLine="425"/>
        <w:jc w:val="right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  <w:r w:rsidRPr="00040596"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  <w:t>Выполнила:</w:t>
      </w:r>
    </w:p>
    <w:p w:rsidR="00040596" w:rsidRPr="00040596" w:rsidRDefault="00A82137" w:rsidP="00040596">
      <w:pPr>
        <w:pStyle w:val="a3"/>
        <w:ind w:left="-1276" w:firstLine="425"/>
        <w:jc w:val="right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  <w:r w:rsidRPr="00040596"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  <w:t>Воспитатель 1 группы раннего возраста</w:t>
      </w:r>
    </w:p>
    <w:p w:rsidR="00A82137" w:rsidRPr="00040596" w:rsidRDefault="00A82137" w:rsidP="00040596">
      <w:pPr>
        <w:pStyle w:val="a3"/>
        <w:ind w:left="-1276" w:firstLine="425"/>
        <w:jc w:val="right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  <w:r w:rsidRPr="00040596"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  <w:t>Тиматкина Н. В.</w:t>
      </w:r>
    </w:p>
    <w:p w:rsidR="00A82137" w:rsidRPr="00040596" w:rsidRDefault="00A82137" w:rsidP="00A82137">
      <w:pPr>
        <w:pStyle w:val="a3"/>
        <w:ind w:left="-1276" w:firstLine="425"/>
        <w:jc w:val="right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</w:p>
    <w:p w:rsidR="00040596" w:rsidRPr="00040596" w:rsidRDefault="00040596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</w:p>
    <w:p w:rsidR="00A82137" w:rsidRPr="00040596" w:rsidRDefault="00040596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  <w:r w:rsidRPr="00040596"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  <w:t xml:space="preserve">       </w:t>
      </w:r>
      <w:r w:rsidR="00A82137" w:rsidRPr="00040596"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  <w:t>Пильна -  2019 год.</w:t>
      </w:r>
    </w:p>
    <w:p w:rsidR="00A82137" w:rsidRPr="00A82137" w:rsidRDefault="00A82137" w:rsidP="00A82137">
      <w:pPr>
        <w:pStyle w:val="a3"/>
        <w:rPr>
          <w:rFonts w:ascii="Times New Roman" w:hAnsi="Times New Roman" w:cs="Times New Roman"/>
          <w:b/>
          <w:i/>
          <w:sz w:val="48"/>
          <w:szCs w:val="28"/>
          <w:lang w:eastAsia="ru-RU"/>
        </w:rPr>
      </w:pPr>
    </w:p>
    <w:p w:rsidR="00CB4472" w:rsidRPr="00CB4472" w:rsidRDefault="00CB4472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3358" w:rsidRPr="00D4227B" w:rsidRDefault="00783358" w:rsidP="00040596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bCs/>
          <w:color w:val="002060"/>
          <w:sz w:val="36"/>
          <w:szCs w:val="28"/>
          <w:bdr w:val="none" w:sz="0" w:space="0" w:color="auto" w:frame="1"/>
          <w:lang w:eastAsia="ru-RU"/>
        </w:rPr>
        <w:t>Паспорт проекта:</w:t>
      </w:r>
    </w:p>
    <w:p w:rsidR="00783358" w:rsidRPr="00CB4472" w:rsidRDefault="00783358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Вид проекта: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творческо - игровой.</w:t>
      </w:r>
    </w:p>
    <w:p w:rsidR="00783358" w:rsidRPr="00CB4472" w:rsidRDefault="00783358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Продолжительность: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358" w:rsidRPr="00CB4472" w:rsidRDefault="00783358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Сроки реализации: </w:t>
      </w:r>
      <w:r w:rsidR="00E801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15 по 19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апреля 2019 года.</w:t>
      </w:r>
    </w:p>
    <w:p w:rsidR="00783358" w:rsidRPr="00CB4472" w:rsidRDefault="00040596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="00783358"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Участники:</w:t>
      </w:r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воспитанники группы раннего </w:t>
      </w:r>
      <w:r w:rsidR="0092074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возраста, родители, воспитатель</w:t>
      </w:r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детей группы «</w:t>
      </w:r>
      <w:proofErr w:type="spellStart"/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Смешарики</w:t>
      </w:r>
      <w:proofErr w:type="spellEnd"/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783358" w:rsidRPr="00CB4472" w:rsidRDefault="00783358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Форма проведения: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групповая.</w:t>
      </w:r>
    </w:p>
    <w:p w:rsidR="00783358" w:rsidRDefault="00783358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82137" w:rsidRPr="00CB4472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-567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783358" w:rsidRPr="00D4227B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Цель проекта: </w:t>
      </w:r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Создать условия для развития </w:t>
      </w:r>
      <w:proofErr w:type="gramStart"/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познавательных</w:t>
      </w:r>
      <w:proofErr w:type="gramEnd"/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040596" w:rsidRDefault="00040596" w:rsidP="00040596">
      <w:pPr>
        <w:pStyle w:val="a3"/>
        <w:ind w:left="-567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способностей и развития речи детей в процессе</w:t>
      </w:r>
      <w:r w:rsidR="004F667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реализации проекта «В гостях у </w:t>
      </w:r>
      <w:bookmarkStart w:id="0" w:name="_GoBack"/>
      <w:bookmarkEnd w:id="0"/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783358" w:rsidRPr="00CB4472" w:rsidRDefault="004F6678" w:rsidP="00040596">
      <w:pPr>
        <w:pStyle w:val="a3"/>
        <w:ind w:left="-567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сказки</w:t>
      </w:r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783358" w:rsidRDefault="00783358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82137" w:rsidRPr="00CB4472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783358" w:rsidRDefault="00040596" w:rsidP="00040596">
      <w:pPr>
        <w:pStyle w:val="a3"/>
        <w:ind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</w:t>
      </w:r>
      <w:r w:rsidR="00783358" w:rsidRPr="00D422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Проблема: </w:t>
      </w:r>
      <w:r w:rsidR="0092074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Проект «В гостях у сказки</w:t>
      </w:r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 я выбрала потому, что эта тема наиболее близка нашим малышам. Поскольку многие дети имеют не достаточный словарный запас и плохо говорят, в проекте я постаралась при помощи сказочных героев активизировать речь, расширить знания детей об окружающем мире. Проект представляет собой ежедневную смену сказки в течение недели. За неделю мы погостили в таких сказках как</w:t>
      </w:r>
      <w:r w:rsidR="00E801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«Курочка Ряба», «Репка»,</w:t>
      </w:r>
      <w:r w:rsidR="00783358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«Колобок».</w:t>
      </w:r>
    </w:p>
    <w:p w:rsidR="00CB4472" w:rsidRDefault="00CB4472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82137" w:rsidRPr="00CB4472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783358" w:rsidRPr="00D4227B" w:rsidRDefault="00040596" w:rsidP="00040596">
      <w:pPr>
        <w:pStyle w:val="a3"/>
        <w:ind w:firstLine="425"/>
        <w:jc w:val="both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</w:t>
      </w:r>
      <w:r w:rsidR="00783358" w:rsidRPr="00D422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Актуальность проблемы:</w:t>
      </w:r>
    </w:p>
    <w:p w:rsidR="00346A19" w:rsidRPr="00CB4472" w:rsidRDefault="00346A19" w:rsidP="00040596">
      <w:pPr>
        <w:pStyle w:val="a3"/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- прекрасное творение искусства. 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 мир сказок ребенок вступает в самом раннем возрасте, как только начинает говорить. Сказка есть в каждом </w:t>
      </w:r>
      <w:proofErr w:type="gramStart"/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доме</w:t>
      </w:r>
      <w:proofErr w:type="gramEnd"/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пользуется огромной любовью у детей. Из сказок дети черпают множество познаний. Благодаря сказкам у детей вырабатывается способность сопереживать, сострадать и радоваться за другого, это единственный способ узнать боль, радость, счастье и страдание другого человека. И именно сказки воспитывают в ребенке человечность – дивную способность сочувствовать чужим несчастьям. Самые удивительные события, необычайные превращения - обычны в сказке. Восприятия окружающего мира у детей раннего возраста разнообразно. Дети к неодушевленным предметам относятся, как и к одушевленным </w:t>
      </w:r>
      <w:proofErr w:type="gramStart"/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наоборот, к одушевленным, как к неодушевленным. В этом особом мире ребенок легко и просто осваивает связи явлений, овладевает большим запасом знаний. Сказка для ребенка – это маленькая жизнь, полная ярких красок, чудес и приключений. Часто сказка содержит песенки, прибаутки, и дети запоминают в первую очередь именно их.</w:t>
      </w:r>
    </w:p>
    <w:p w:rsidR="00283976" w:rsidRDefault="00040596" w:rsidP="00040596">
      <w:pPr>
        <w:pStyle w:val="a3"/>
        <w:ind w:hanging="851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346A19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Сегодня сказка играет важнейшую роль в развитии воображения у ребенка, воспитывают у детей любовь к книге. В нашем саду многие занятия начинаются с входа в группу сказочных героев. Дети с удовольствием играют с ними, получая положительный эмоциональный настрой, они лучше усваивают программу.</w:t>
      </w:r>
    </w:p>
    <w:p w:rsidR="00CB4472" w:rsidRDefault="00CB4472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346A19" w:rsidRPr="00D4227B" w:rsidRDefault="005A780C" w:rsidP="00040596">
      <w:pPr>
        <w:pStyle w:val="a3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 w:rsidRPr="00D4227B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:rsidR="00A82137" w:rsidRPr="00D4227B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5A780C" w:rsidRPr="00D4227B" w:rsidRDefault="005A780C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 w:rsidRPr="00D4227B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Для детей:</w:t>
      </w:r>
    </w:p>
    <w:p w:rsidR="00283976" w:rsidRPr="00CB4472" w:rsidRDefault="00283976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Образовательные: </w:t>
      </w:r>
    </w:p>
    <w:p w:rsidR="00346A19" w:rsidRPr="00CB4472" w:rsidRDefault="00283976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="00346A19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Создать необходимые условия для знакомства детей с русскими народными сказками.</w:t>
      </w:r>
    </w:p>
    <w:p w:rsidR="00283976" w:rsidRPr="00CB4472" w:rsidRDefault="00283976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Закреплять интерес детей к русским народным сказкам.</w:t>
      </w:r>
    </w:p>
    <w:p w:rsidR="00283976" w:rsidRPr="00CB4472" w:rsidRDefault="00283976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Развивающие: </w:t>
      </w:r>
    </w:p>
    <w:p w:rsidR="00283976" w:rsidRPr="00CB4472" w:rsidRDefault="00283976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Привлекать детей к посильному участию в играх, развлечениях, подражая взрослым. </w:t>
      </w:r>
    </w:p>
    <w:p w:rsidR="00283976" w:rsidRPr="00CB4472" w:rsidRDefault="00283976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Побуждать детей к речевым высказываниям.</w:t>
      </w:r>
    </w:p>
    <w:p w:rsidR="00283976" w:rsidRPr="00CB4472" w:rsidRDefault="00283976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Воспитательные:</w:t>
      </w:r>
    </w:p>
    <w:p w:rsidR="00346A19" w:rsidRPr="00CB4472" w:rsidRDefault="00283976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46A19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Содействовать созданию эмоционально - положительного климата в группе.</w:t>
      </w:r>
    </w:p>
    <w:p w:rsidR="00346A19" w:rsidRDefault="00283976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Воспитывать эмоциональную отзывчивость на совместную деятельность.</w:t>
      </w:r>
    </w:p>
    <w:p w:rsidR="00CB4472" w:rsidRPr="00CB4472" w:rsidRDefault="00CB4472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A780C" w:rsidRPr="00CB4472" w:rsidRDefault="005A780C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Для педагога:</w:t>
      </w:r>
    </w:p>
    <w:p w:rsidR="005A780C" w:rsidRPr="00CB4472" w:rsidRDefault="005A780C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разнообразить развивающую среду видами театра</w:t>
      </w:r>
    </w:p>
    <w:p w:rsidR="005A780C" w:rsidRPr="00CB4472" w:rsidRDefault="005A780C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подготовить консультации для родителей</w:t>
      </w:r>
    </w:p>
    <w:p w:rsidR="005A780C" w:rsidRDefault="005A780C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изготовление театров</w:t>
      </w:r>
    </w:p>
    <w:p w:rsidR="00CB4472" w:rsidRPr="00CB4472" w:rsidRDefault="00CB4472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A780C" w:rsidRPr="00CB4472" w:rsidRDefault="005A780C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Для родителей:</w:t>
      </w:r>
    </w:p>
    <w:p w:rsidR="005A780C" w:rsidRPr="00CB4472" w:rsidRDefault="005A780C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-дать родителям знания о влиянии сказок на речь ребенка через папки-передвижки</w:t>
      </w:r>
    </w:p>
    <w:p w:rsidR="0082172E" w:rsidRDefault="005A780C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создать условия для участия родителей в образовательном процессе ДОУ</w:t>
      </w:r>
    </w:p>
    <w:p w:rsidR="00CB4472" w:rsidRDefault="00CB4472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82137" w:rsidRPr="00CB4472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82172E" w:rsidRPr="00D4227B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4227B">
        <w:rPr>
          <w:rStyle w:val="c3"/>
          <w:rFonts w:ascii="Times New Roman" w:hAnsi="Times New Roman" w:cs="Times New Roman"/>
          <w:b/>
          <w:bCs/>
          <w:color w:val="002060"/>
          <w:sz w:val="28"/>
          <w:szCs w:val="28"/>
        </w:rPr>
        <w:t>Ожидаемые результаты по проекту:</w:t>
      </w: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Для детей:</w:t>
      </w: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Дети узнают  героев сказок  «Курочка ряба», «Теремо</w:t>
      </w:r>
      <w:r w:rsidR="00E8017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к», «Репка», </w:t>
      </w: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«Колобок».</w:t>
      </w: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В процессе ознакомления со сказками активизируется речь детей.</w:t>
      </w: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У детей появится интерес к играм, развлечениям.</w:t>
      </w: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В группе создана эмоционально – комфортная среда.</w:t>
      </w:r>
    </w:p>
    <w:p w:rsidR="0082172E" w:rsidRPr="00CB4472" w:rsidRDefault="0082172E" w:rsidP="00040596">
      <w:pPr>
        <w:pStyle w:val="a3"/>
        <w:ind w:left="142" w:firstLine="425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- Участие детей в театрализованной </w:t>
      </w:r>
      <w:r w:rsidR="005E25E4"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постановке </w:t>
      </w: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«Репка»</w:t>
      </w: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Для родителей:</w:t>
      </w:r>
    </w:p>
    <w:p w:rsidR="0082172E" w:rsidRPr="00CB4472" w:rsidRDefault="0082172E" w:rsidP="00040596">
      <w:pPr>
        <w:pStyle w:val="a3"/>
        <w:ind w:left="142" w:firstLine="425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Родители ознакомлены с влиянием сказок на речь ребенка.</w:t>
      </w: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Для педагога:</w:t>
      </w: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Пополнена предметно-развивающая среда.</w:t>
      </w:r>
    </w:p>
    <w:p w:rsidR="0082172E" w:rsidRPr="00CB4472" w:rsidRDefault="0082172E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Повышена компетентность педагога по данной теме за счет внедрения проектной деятельности.</w:t>
      </w:r>
    </w:p>
    <w:p w:rsidR="00283976" w:rsidRPr="00CB4472" w:rsidRDefault="00283976" w:rsidP="00CB4472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82172E" w:rsidRDefault="0082172E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596" w:rsidRDefault="00040596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596" w:rsidRDefault="00040596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596" w:rsidRDefault="00040596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2137" w:rsidRPr="00CB4472" w:rsidRDefault="00A82137" w:rsidP="00CB4472">
      <w:pPr>
        <w:pStyle w:val="a3"/>
        <w:ind w:left="-1276" w:firstLine="42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172E" w:rsidRPr="00D4227B" w:rsidRDefault="0082172E" w:rsidP="00A82137">
      <w:pPr>
        <w:pStyle w:val="a3"/>
        <w:ind w:left="-1276" w:firstLine="425"/>
        <w:jc w:val="center"/>
        <w:rPr>
          <w:rStyle w:val="c3"/>
          <w:rFonts w:ascii="Times New Roman" w:hAnsi="Times New Roman" w:cs="Times New Roman"/>
          <w:b/>
          <w:bCs/>
          <w:color w:val="002060"/>
          <w:sz w:val="36"/>
          <w:szCs w:val="28"/>
        </w:rPr>
      </w:pPr>
      <w:r w:rsidRPr="00D4227B">
        <w:rPr>
          <w:rStyle w:val="c3"/>
          <w:rFonts w:ascii="Times New Roman" w:hAnsi="Times New Roman" w:cs="Times New Roman"/>
          <w:b/>
          <w:bCs/>
          <w:color w:val="002060"/>
          <w:sz w:val="36"/>
          <w:szCs w:val="28"/>
        </w:rPr>
        <w:t>Э</w:t>
      </w:r>
      <w:r w:rsidR="00CB4472" w:rsidRPr="00D4227B">
        <w:rPr>
          <w:rStyle w:val="c3"/>
          <w:rFonts w:ascii="Times New Roman" w:hAnsi="Times New Roman" w:cs="Times New Roman"/>
          <w:b/>
          <w:bCs/>
          <w:color w:val="002060"/>
          <w:sz w:val="36"/>
          <w:szCs w:val="28"/>
        </w:rPr>
        <w:t>т</w:t>
      </w:r>
      <w:r w:rsidR="00A82137" w:rsidRPr="00D4227B">
        <w:rPr>
          <w:rStyle w:val="c3"/>
          <w:rFonts w:ascii="Times New Roman" w:hAnsi="Times New Roman" w:cs="Times New Roman"/>
          <w:b/>
          <w:bCs/>
          <w:color w:val="002060"/>
          <w:sz w:val="36"/>
          <w:szCs w:val="28"/>
        </w:rPr>
        <w:t>апы  проекта «В гостях у сказки</w:t>
      </w:r>
      <w:r w:rsidRPr="00D4227B">
        <w:rPr>
          <w:rStyle w:val="c3"/>
          <w:rFonts w:ascii="Times New Roman" w:hAnsi="Times New Roman" w:cs="Times New Roman"/>
          <w:b/>
          <w:bCs/>
          <w:color w:val="002060"/>
          <w:sz w:val="36"/>
          <w:szCs w:val="28"/>
        </w:rPr>
        <w:t>»</w:t>
      </w:r>
    </w:p>
    <w:p w:rsidR="00A82137" w:rsidRPr="00CB4472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2172E" w:rsidRPr="00CB4472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82172E" w:rsidRPr="00CB447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 проекта – Организационно – подготовительный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Составление паспорта проекта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Работа и подбор методической литературы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Подбор детской художественной литературы для чтения детям.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Подбор сюжетных картинок и иллюстраций.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Консультация для родителей через папки-передвижки.</w:t>
      </w:r>
    </w:p>
    <w:p w:rsidR="0082172E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Pr="00CB4472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2172E" w:rsidRPr="00CB4472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="0082172E" w:rsidRPr="00CB447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проекта</w:t>
      </w:r>
      <w:r w:rsidR="0082172E" w:rsidRPr="00CB447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Практический (формы работы с детьми)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Рассматривание с детьми картинок по данной теме;</w:t>
      </w:r>
    </w:p>
    <w:p w:rsidR="0082172E" w:rsidRPr="00CB4472" w:rsidRDefault="00920747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82172E"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Чтение, прослушивание и просмотр сказок: "Колобок", "Репка", "Теремок", "К</w:t>
      </w:r>
      <w:r w:rsidR="00783358"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урочка Ряба»</w:t>
      </w:r>
      <w:r w:rsidR="0082172E"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- Игра с конструктором «Домик для </w:t>
      </w:r>
      <w:proofErr w:type="gramStart"/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зверят</w:t>
      </w:r>
      <w:proofErr w:type="gramEnd"/>
      <w:r w:rsidR="00783358"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»</w:t>
      </w: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по сказке "Теремок".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Музыкальная игра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Использование подвижных и пальчиковых игр.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Участие детей в театрализованной постановке «</w:t>
      </w:r>
      <w:r w:rsidR="005E25E4"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Репка».</w:t>
      </w:r>
    </w:p>
    <w:p w:rsidR="0082172E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Pr="00CB4472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2172E" w:rsidRPr="00CB4472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2172E" w:rsidRPr="00CB447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 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проекта </w:t>
      </w:r>
      <w:r w:rsidR="0082172E" w:rsidRPr="00CB447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– Заключительный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Театрализова</w:t>
      </w:r>
      <w:r w:rsidR="005E25E4"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нная постановка «Репка</w:t>
      </w: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»</w:t>
      </w:r>
      <w:r w:rsidR="005E25E4" w:rsidRPr="00CB447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172E" w:rsidRPr="00CB4472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Style w:val="c4"/>
          <w:rFonts w:ascii="Times New Roman" w:hAnsi="Times New Roman" w:cs="Times New Roman"/>
          <w:color w:val="000000"/>
          <w:sz w:val="28"/>
          <w:szCs w:val="28"/>
        </w:rPr>
        <w:t>- Презентация проекта.</w:t>
      </w:r>
    </w:p>
    <w:p w:rsidR="0082172E" w:rsidRDefault="0082172E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25E4" w:rsidRPr="00D4227B" w:rsidRDefault="005E25E4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bCs/>
          <w:color w:val="002060"/>
          <w:sz w:val="36"/>
          <w:szCs w:val="28"/>
          <w:bdr w:val="none" w:sz="0" w:space="0" w:color="auto" w:frame="1"/>
          <w:lang w:eastAsia="ru-RU"/>
        </w:rPr>
      </w:pPr>
      <w:r w:rsidRPr="00D4227B">
        <w:rPr>
          <w:rFonts w:ascii="Times New Roman" w:hAnsi="Times New Roman" w:cs="Times New Roman"/>
          <w:b/>
          <w:bCs/>
          <w:color w:val="002060"/>
          <w:sz w:val="36"/>
          <w:szCs w:val="28"/>
          <w:bdr w:val="none" w:sz="0" w:space="0" w:color="auto" w:frame="1"/>
          <w:lang w:eastAsia="ru-RU"/>
        </w:rPr>
        <w:t>Реализация проекта</w:t>
      </w:r>
    </w:p>
    <w:p w:rsidR="00A82137" w:rsidRP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</w:pPr>
    </w:p>
    <w:p w:rsidR="00E80170" w:rsidRPr="00D4227B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 w:rsidRPr="00D4227B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Понедельник 15.04.2019 г.</w:t>
      </w:r>
    </w:p>
    <w:p w:rsidR="00E80170" w:rsidRPr="00CB4472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Утро.</w:t>
      </w:r>
    </w:p>
    <w:p w:rsidR="004127F0" w:rsidRPr="00CB4472" w:rsidRDefault="005E25E4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Рассматривание картинок из серии «Дикие животные»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E25E4" w:rsidRDefault="005E25E4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упражнять в узнавании и назывании животных леса.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Д/и 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 «Овощи» </w:t>
      </w:r>
    </w:p>
    <w:p w:rsidR="00E80170" w:rsidRDefault="0049488B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ф</w:t>
      </w:r>
      <w:r w:rsidR="00E80170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ормировать умение рассматривать и сравнивать овощи, называть их и определять цвет.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 «Жили-б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ыли зайчики», </w:t>
      </w:r>
    </w:p>
    <w:p w:rsidR="00E80170" w:rsidRPr="00CB4472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49488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Цели: р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азвивать мелкую моторику, слуховое восприятие, воспитывать чувство радости от общения в совместной игре, упражнять в выполнении движений по тексту с произнесением знакомых слов.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8017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Прогулка.</w:t>
      </w:r>
    </w:p>
    <w:p w:rsidR="00E80170" w:rsidRPr="00CB4472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/и «У медведя во бору»</w:t>
      </w:r>
    </w:p>
    <w:p w:rsidR="00E80170" w:rsidRPr="00CB4472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упражнять детей в подражании воспитателю во время выполнения им движений по тексту.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Вечер.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8017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Чтение стихотворения В. </w:t>
      </w:r>
      <w:proofErr w:type="spellStart"/>
      <w:r w:rsidRPr="00E8017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Берестова</w:t>
      </w:r>
      <w:proofErr w:type="spellEnd"/>
      <w:r w:rsidRPr="00E8017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«Мишка, мишка, лежебока» </w:t>
      </w:r>
    </w:p>
    <w:p w:rsidR="00E80170" w:rsidRPr="00CB4472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познакомить детей со стихотворением посредством чтения им текста и рассматривания иллюстраций к тексту, привлекать детей к повторению отдельных слов и фраз из текста произведения; развивать внимание, память; воспитывать интерес к художественной литературе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80170" w:rsidRPr="00D4227B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Вторник 16.04.2019 г.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Утро.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Показ настольного театра по сказке «Курочка Ряба». </w:t>
      </w:r>
    </w:p>
    <w:p w:rsidR="00E80170" w:rsidRPr="00CB4472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повторить знакомую сказку, побуждать детей принимать в демонстрации активное участие, повторяя за воспитателем фразы. Расширять ориентировку детей в ближайшем окружении, пополнять запас понимаемых слов и активный словарь, развивать потребность в речевом общении.</w:t>
      </w:r>
    </w:p>
    <w:p w:rsidR="00E80170" w:rsidRPr="00CB4472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/и 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"Зайка серенький сидит". 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развивать дв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игательную активность, внимание.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Пальчиковая 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гимнастика 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«Зайка строит дом» </w:t>
      </w:r>
    </w:p>
    <w:p w:rsidR="00E80170" w:rsidRPr="00CB4472" w:rsidRDefault="00931309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Цели: р</w:t>
      </w:r>
      <w:r w:rsidR="00E80170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азвивать мелкую моторику, слуховое восприятие, воспитывать чувство радости от общения в совместной игре, упражнять в выполнении движений по тексту с произнесением знакомых слов.</w:t>
      </w:r>
    </w:p>
    <w:p w:rsid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Прогулка.</w:t>
      </w:r>
    </w:p>
    <w:p w:rsidR="00E80170" w:rsidRPr="00CB4472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/и 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«Волк-волчок» </w:t>
      </w:r>
    </w:p>
    <w:p w:rsidR="00E80170" w:rsidRPr="00CB4472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вызвать у детей положительный эмоциональный настрой, развивать умение внимательно слушать взрослого, действовать по сигналу.</w:t>
      </w:r>
    </w:p>
    <w:p w:rsidR="00E80170" w:rsidRPr="00E80170" w:rsidRDefault="00E80170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Вечер.</w:t>
      </w:r>
    </w:p>
    <w:p w:rsidR="004127F0" w:rsidRPr="00CB4472" w:rsidRDefault="005E25E4" w:rsidP="00040596">
      <w:pPr>
        <w:pStyle w:val="a3"/>
        <w:ind w:left="142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</w:t>
      </w:r>
      <w:r w:rsidR="00783358"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мотр мультфильма «Теремок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 </w:t>
      </w:r>
    </w:p>
    <w:p w:rsidR="005E25E4" w:rsidRDefault="005E25E4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вызвать радостное настроение, развивать речь, словарный запас.</w:t>
      </w:r>
    </w:p>
    <w:p w:rsidR="00E80170" w:rsidRDefault="00E80170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80170" w:rsidRPr="00D4227B" w:rsidRDefault="00E80170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Среда 17.04.2019 г.</w:t>
      </w:r>
    </w:p>
    <w:p w:rsidR="00E80170" w:rsidRPr="00E80170" w:rsidRDefault="00E80170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Утро.</w:t>
      </w:r>
    </w:p>
    <w:p w:rsidR="004127F0" w:rsidRPr="00CB4472" w:rsidRDefault="00253A8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Беседа о жизни лесных зверей «Лиса и заяц»</w:t>
      </w:r>
    </w:p>
    <w:p w:rsidR="005E25E4" w:rsidRDefault="005E25E4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рассказать о повадках лисы и зайца (лиса хищница - охотится на зайчика, он от нее прячется.)</w:t>
      </w:r>
    </w:p>
    <w:p w:rsidR="00E80170" w:rsidRDefault="00E80170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 «Жили-бы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ли зайчики», </w:t>
      </w:r>
    </w:p>
    <w:p w:rsidR="00E80170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Цели: р</w:t>
      </w:r>
      <w:r w:rsidR="00E80170"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азвивать мелкую моторику, слуховое восприятие, воспитывать чувство радости от общения в совместной игре, упражнять в выполнении движений по тексту с произнесением знакомых слов.</w:t>
      </w:r>
    </w:p>
    <w:p w:rsidR="00E80170" w:rsidRDefault="00E80170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Прогулка.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/и 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«Собачка Жучка». 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р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азвивать умение внимательно слушать взрослого, действовать по сигналу.</w:t>
      </w:r>
    </w:p>
    <w:p w:rsidR="00E80170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Вечер.</w:t>
      </w:r>
    </w:p>
    <w:p w:rsidR="00931309" w:rsidRDefault="00193D4B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Показ магнитного театра по сказке «Теремок»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ф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ормировать умение понимать простые </w:t>
      </w:r>
      <w:r w:rsidR="00193D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сюжеты небольших сказок.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931309" w:rsidRPr="00D4227B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Четверг 18.04.2019 г.</w:t>
      </w:r>
    </w:p>
    <w:p w:rsidR="00931309" w:rsidRPr="00E80170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Утро.</w:t>
      </w:r>
    </w:p>
    <w:p w:rsidR="005E25E4" w:rsidRPr="00CB4472" w:rsidRDefault="00193D4B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Пальчиковые игры по сказке «Репка»</w:t>
      </w:r>
    </w:p>
    <w:p w:rsidR="005E25E4" w:rsidRDefault="005E25E4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Цели: побуждать детей слушать сказку в инсценированном варианте и в обычном пересказе, вызвать ж</w:t>
      </w:r>
      <w:r w:rsidR="00193D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елание прослушать ее еще раз. Развивать мелкую моторику.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Д/и 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«Что растет в огороде?» 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р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асширять представление детей об овощах, их внешнем виде и применении, развивать речь посредством называния овощей, изображенных на картинке.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Прогулка.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/и 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«Раз, два, три - колобка догони!» 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развивать глазомер, умение ориентироваться в пространстве.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Вечер.</w:t>
      </w:r>
    </w:p>
    <w:p w:rsidR="00931309" w:rsidRDefault="005E25E4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Повторение </w:t>
      </w:r>
      <w:proofErr w:type="spellStart"/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«Петушок-петушок» </w:t>
      </w:r>
    </w:p>
    <w:p w:rsidR="005E25E4" w:rsidRDefault="005E25E4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Цель: упражнять в произнесении знакомой </w:t>
      </w:r>
      <w:proofErr w:type="spellStart"/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Слушание песенки «Колобок» в аудиозаписи.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выз</w:t>
      </w:r>
      <w:r w:rsidR="00D4227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вать радостное настроение, формировать умение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понимать содержание песенки, упражнять в подпевании воспитателю.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40596" w:rsidRDefault="00040596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31309" w:rsidRPr="00D4227B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Пятница 19.04.2019 г.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Утро.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«Рано-рано поутру петушок ку-ка-ре-ку!» 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Цели: у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точнить с детьми временное понятие «утро», развивать образное мышление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/и 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«Где курочка спрятала яичко?».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упражнять в ориентировке в игровой комнате, вызвать радость от коллективной игры.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Пальчиковая 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гимнастика 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«Зайка строит дом» 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Цели: р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азвивать мелкую моторику, слуховое восприятие, воспитывать чувство радости от общения в совместной игре, упражнять в выполнении движений по тексту с произнесением знакомых слов.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Прогулка.</w:t>
      </w:r>
    </w:p>
    <w:p w:rsid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/и 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«Вышла курочка гулять»</w:t>
      </w:r>
    </w:p>
    <w:p w:rsidR="00931309" w:rsidRPr="00CB4472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Цель: развивать умение 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выполнять действия по сигналу, ориентироваться в пространстве</w:t>
      </w:r>
    </w:p>
    <w:p w:rsidR="00931309" w:rsidRPr="00931309" w:rsidRDefault="00931309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Вечер.</w:t>
      </w:r>
    </w:p>
    <w:p w:rsidR="00783358" w:rsidRPr="00CB4472" w:rsidRDefault="005E25E4" w:rsidP="00040596">
      <w:pPr>
        <w:pStyle w:val="a3"/>
        <w:ind w:left="42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Показ кукольно</w:t>
      </w:r>
      <w:r w:rsidR="00783358"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 театра по сказке «Репка</w:t>
      </w: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E25E4" w:rsidRPr="00CB4472" w:rsidRDefault="005E25E4" w:rsidP="00040596">
      <w:pPr>
        <w:pStyle w:val="a3"/>
        <w:ind w:left="42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93130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п</w:t>
      </w: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риучать слушать и понимать доступную по содержанию сказку, создавать у детей радостное настроение при показе театрализованной сказки.</w:t>
      </w:r>
    </w:p>
    <w:p w:rsidR="004127F0" w:rsidRPr="00CB4472" w:rsidRDefault="004127F0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E25E4" w:rsidRPr="00CB4472" w:rsidRDefault="00931309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127F0" w:rsidRPr="00CB4472" w:rsidRDefault="004127F0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25E4" w:rsidRPr="00CB4472" w:rsidRDefault="00931309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E25E4" w:rsidRPr="00CB4472" w:rsidRDefault="005E25E4" w:rsidP="00931309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127F0" w:rsidRPr="00CB4472" w:rsidRDefault="004127F0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E25E4" w:rsidRDefault="00931309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20747" w:rsidRDefault="0092074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</w:pPr>
    </w:p>
    <w:p w:rsidR="00920747" w:rsidRDefault="0092074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</w:pPr>
    </w:p>
    <w:p w:rsidR="00920747" w:rsidRDefault="0092074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</w:pPr>
    </w:p>
    <w:p w:rsidR="00783358" w:rsidRPr="00D4227B" w:rsidRDefault="00783358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  <w:t>Продукт проекта:</w:t>
      </w:r>
    </w:p>
    <w:p w:rsidR="00783358" w:rsidRPr="00A82137" w:rsidRDefault="00783358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783358" w:rsidRPr="00CB4472" w:rsidRDefault="00783358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группе накоплен достаточный наглядный и демонстрационный материал для развития познавательных способностей и развития речи детей. Проект представляет собой ежедневную смену </w:t>
      </w:r>
      <w:r w:rsidR="00E801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сказки в течение недели. </w:t>
      </w: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 неделю мы погостили в таких сказках как: «Курочка Ряба», «Репка»</w:t>
      </w:r>
      <w:r w:rsidR="00E801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«Теремок»,</w:t>
      </w: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«Колобок». Дети с радостью принимали участие в подвижных играх. Узнавали сказочных героев на картинках.</w:t>
      </w:r>
    </w:p>
    <w:p w:rsidR="00783358" w:rsidRPr="00CB4472" w:rsidRDefault="00783358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своей работе, в совместной деятельности детей и воспитателя, систематически проводили театрализованную игру. Театрализованные игры являются играми-представлениями. В них с помощью таких выразительных средств, как интонация, мимика, жест, поза и походка, создаются конкретные образы. Благодаря театрализованным играм, у детей развивается эмоциональная сфера, расширяется и обогащается опыт сотрудничества детей, как в реальных, так и в воображаемых ситуациях. Кроме того, театрализованная деятельность улучшает степень речевого развития детей. Развитие речи является центральной задачей воспитания детей.</w:t>
      </w:r>
    </w:p>
    <w:p w:rsidR="00783358" w:rsidRPr="00CB4472" w:rsidRDefault="00783358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Акцент был сделан на театрализованную игру. Дети охотно участвовали в играх, театрализованных постановках. В течение  всего дня чередовались виды деятельности детей. Дети с удовольствием слушали сказки, стихи и рассказы.</w:t>
      </w:r>
    </w:p>
    <w:p w:rsidR="00783358" w:rsidRPr="00CB4472" w:rsidRDefault="00783358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За период работы для родителей были организованы консультации на темы:</w:t>
      </w:r>
    </w:p>
    <w:p w:rsidR="00CB4472" w:rsidRPr="00CB4472" w:rsidRDefault="00CB4472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«Играем в сказку»</w:t>
      </w:r>
    </w:p>
    <w:p w:rsidR="00CB4472" w:rsidRPr="00CB4472" w:rsidRDefault="00CB4472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«Развитие творческих способностей детей раннего возраста»</w:t>
      </w:r>
    </w:p>
    <w:p w:rsidR="00783358" w:rsidRPr="00CB4472" w:rsidRDefault="00783358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Постоянно вывешивались папки передвижки</w:t>
      </w:r>
    </w:p>
    <w:p w:rsidR="00783358" w:rsidRPr="00D85EB7" w:rsidRDefault="00783358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«Покажи</w:t>
      </w:r>
      <w:r w:rsidR="008A15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мне спектакль»</w:t>
      </w:r>
    </w:p>
    <w:p w:rsidR="007234C7" w:rsidRPr="007234C7" w:rsidRDefault="007234C7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34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«Сказки читаем – речь развиваем»</w:t>
      </w:r>
    </w:p>
    <w:p w:rsidR="00783358" w:rsidRPr="00CB4472" w:rsidRDefault="00783358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По итогам работы по</w:t>
      </w:r>
      <w:r w:rsidR="00E801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ставлена сказка «</w:t>
      </w:r>
      <w:proofErr w:type="gramStart"/>
      <w:r w:rsidR="00E801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Репка</w:t>
      </w:r>
      <w:proofErr w:type="gramEnd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в которой дети принимали активное участие.</w:t>
      </w:r>
    </w:p>
    <w:p w:rsidR="00CB4472" w:rsidRDefault="00CB4472" w:rsidP="00040596">
      <w:pPr>
        <w:pStyle w:val="a3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Pr="00CB4472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D4227B" w:rsidRDefault="00D4227B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</w:p>
    <w:p w:rsidR="00D4227B" w:rsidRDefault="00D4227B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</w:p>
    <w:p w:rsidR="00D4227B" w:rsidRDefault="00D4227B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</w:p>
    <w:p w:rsidR="00D4227B" w:rsidRDefault="00D4227B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</w:p>
    <w:p w:rsidR="00CB4472" w:rsidRPr="00D4227B" w:rsidRDefault="00CB4472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  <w:r w:rsidRPr="00D4227B"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  <w:t>Список литературы:</w:t>
      </w:r>
    </w:p>
    <w:p w:rsidR="00A82137" w:rsidRPr="00A82137" w:rsidRDefault="00A82137" w:rsidP="00A8213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CB4472" w:rsidRPr="00CB4472" w:rsidRDefault="00CB4472" w:rsidP="00CB4472">
      <w:pPr>
        <w:pStyle w:val="a3"/>
        <w:ind w:left="284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</w:rPr>
        <w:t xml:space="preserve">От рождения до школы. Примерная основная общеобразовательная программа дошкольного образования / под ред. Н. Е. </w:t>
      </w:r>
      <w:proofErr w:type="spellStart"/>
      <w:r w:rsidRPr="00CB4472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CB4472">
        <w:rPr>
          <w:rFonts w:ascii="Times New Roman" w:hAnsi="Times New Roman" w:cs="Times New Roman"/>
          <w:color w:val="000000"/>
          <w:sz w:val="28"/>
          <w:szCs w:val="28"/>
        </w:rPr>
        <w:t>, Т. С. Комаровой, М. А. Васильевой. — М.: Мозаика — Синтез,2017.</w:t>
      </w:r>
    </w:p>
    <w:p w:rsidR="00CB4472" w:rsidRPr="00CB4472" w:rsidRDefault="00CB4472" w:rsidP="00CB4472">
      <w:pPr>
        <w:pStyle w:val="a3"/>
        <w:ind w:left="284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</w:rPr>
        <w:t xml:space="preserve">"Игровые занятия с детьми 1-2 лет. Методическое пособие" Дарья </w:t>
      </w:r>
      <w:proofErr w:type="spellStart"/>
      <w:r w:rsidRPr="00CB4472">
        <w:rPr>
          <w:rFonts w:ascii="Times New Roman" w:hAnsi="Times New Roman" w:cs="Times New Roman"/>
          <w:color w:val="000000"/>
          <w:sz w:val="28"/>
          <w:szCs w:val="28"/>
        </w:rPr>
        <w:t>Колдина</w:t>
      </w:r>
      <w:proofErr w:type="spellEnd"/>
      <w:r w:rsidRPr="00CB4472">
        <w:rPr>
          <w:rFonts w:ascii="Times New Roman" w:hAnsi="Times New Roman" w:cs="Times New Roman"/>
          <w:color w:val="000000"/>
          <w:sz w:val="28"/>
          <w:szCs w:val="28"/>
        </w:rPr>
        <w:t xml:space="preserve"> - </w:t>
      </w:r>
      <w:hyperlink r:id="rId8" w:history="1">
        <w:r w:rsidRPr="00CB4472">
          <w:rPr>
            <w:rStyle w:val="a6"/>
            <w:rFonts w:ascii="Times New Roman" w:hAnsi="Times New Roman" w:cs="Times New Roman"/>
            <w:color w:val="00000A"/>
            <w:sz w:val="28"/>
            <w:szCs w:val="28"/>
          </w:rPr>
          <w:t>Сфера</w:t>
        </w:r>
      </w:hyperlink>
      <w:r w:rsidRPr="00CB4472">
        <w:rPr>
          <w:rFonts w:ascii="Times New Roman" w:hAnsi="Times New Roman" w:cs="Times New Roman"/>
          <w:color w:val="000000"/>
          <w:sz w:val="28"/>
          <w:szCs w:val="28"/>
        </w:rPr>
        <w:t>, 2015 г.</w:t>
      </w:r>
    </w:p>
    <w:p w:rsidR="00CB4472" w:rsidRPr="00CB4472" w:rsidRDefault="00CB4472" w:rsidP="00CB4472">
      <w:pPr>
        <w:pStyle w:val="a3"/>
        <w:ind w:left="284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</w:rPr>
        <w:t xml:space="preserve">Сборник научно – методических статей. Орел 2015г. Под редакцией О. В </w:t>
      </w:r>
      <w:proofErr w:type="spellStart"/>
      <w:r w:rsidRPr="00CB4472">
        <w:rPr>
          <w:rFonts w:ascii="Times New Roman" w:hAnsi="Times New Roman" w:cs="Times New Roman"/>
          <w:color w:val="000000"/>
          <w:sz w:val="28"/>
          <w:szCs w:val="28"/>
        </w:rPr>
        <w:t>Бережнова</w:t>
      </w:r>
      <w:proofErr w:type="gramStart"/>
      <w:r w:rsidRPr="00CB4472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CB4472">
        <w:rPr>
          <w:rFonts w:ascii="Times New Roman" w:hAnsi="Times New Roman" w:cs="Times New Roman"/>
          <w:color w:val="000000"/>
          <w:sz w:val="28"/>
          <w:szCs w:val="28"/>
        </w:rPr>
        <w:t>.Я</w:t>
      </w:r>
      <w:proofErr w:type="spellEnd"/>
      <w:r w:rsidRPr="00CB447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B4472">
        <w:rPr>
          <w:rFonts w:ascii="Times New Roman" w:hAnsi="Times New Roman" w:cs="Times New Roman"/>
          <w:color w:val="000000"/>
          <w:sz w:val="28"/>
          <w:szCs w:val="28"/>
        </w:rPr>
        <w:t>Ветохина</w:t>
      </w:r>
      <w:proofErr w:type="spellEnd"/>
      <w:r w:rsidRPr="00CB4472">
        <w:rPr>
          <w:rFonts w:ascii="Times New Roman" w:hAnsi="Times New Roman" w:cs="Times New Roman"/>
          <w:color w:val="000000"/>
          <w:sz w:val="28"/>
          <w:szCs w:val="28"/>
        </w:rPr>
        <w:t xml:space="preserve"> «Нравственно-патриотическое воспитание детей дошкольного возраста. Планирование и конспекты занятий. Методическое пособие для педагогов.</w:t>
      </w:r>
    </w:p>
    <w:p w:rsidR="00CB4472" w:rsidRPr="00CB4472" w:rsidRDefault="00CB4472" w:rsidP="00CB4472">
      <w:pPr>
        <w:pStyle w:val="a3"/>
        <w:ind w:left="284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</w:rPr>
        <w:t>Ильин И.: </w:t>
      </w:r>
      <w:r w:rsidRPr="00CB447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«Духовный мир сказки»</w:t>
      </w:r>
      <w:r w:rsidRPr="00CB447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4472" w:rsidRPr="00CB4472" w:rsidRDefault="00CB4472" w:rsidP="00CB4472">
      <w:pPr>
        <w:pStyle w:val="a3"/>
        <w:ind w:left="284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B4472">
        <w:rPr>
          <w:rFonts w:ascii="Times New Roman" w:hAnsi="Times New Roman" w:cs="Times New Roman"/>
          <w:color w:val="000000"/>
          <w:sz w:val="28"/>
          <w:szCs w:val="28"/>
        </w:rPr>
        <w:t>Зинкевич</w:t>
      </w:r>
      <w:proofErr w:type="spellEnd"/>
      <w:r w:rsidRPr="00CB4472">
        <w:rPr>
          <w:rFonts w:ascii="Times New Roman" w:hAnsi="Times New Roman" w:cs="Times New Roman"/>
          <w:color w:val="000000"/>
          <w:sz w:val="28"/>
          <w:szCs w:val="28"/>
        </w:rPr>
        <w:t xml:space="preserve"> – Евстигнеева: </w:t>
      </w:r>
      <w:r w:rsidRPr="00CB447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«Практикум по </w:t>
      </w:r>
      <w:proofErr w:type="spellStart"/>
      <w:r w:rsidRPr="00CB447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сказкотерапии</w:t>
      </w:r>
      <w:proofErr w:type="spellEnd"/>
      <w:r w:rsidRPr="00CB447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 w:rsidRPr="00CB447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4472" w:rsidRPr="00CB4472" w:rsidRDefault="00CB4472" w:rsidP="00CB4472">
      <w:pPr>
        <w:pStyle w:val="a3"/>
        <w:ind w:left="284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</w:rPr>
        <w:t>Э. И Иванова: </w:t>
      </w:r>
      <w:r w:rsidRPr="00CB447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«Расскажи мне сказку»</w:t>
      </w:r>
      <w:r w:rsidRPr="00CB4472">
        <w:rPr>
          <w:rFonts w:ascii="Times New Roman" w:hAnsi="Times New Roman" w:cs="Times New Roman"/>
          <w:color w:val="000000"/>
          <w:sz w:val="28"/>
          <w:szCs w:val="28"/>
        </w:rPr>
        <w:t xml:space="preserve">. Литературные сказки для детей. </w:t>
      </w:r>
      <w:proofErr w:type="gramStart"/>
      <w:r w:rsidRPr="00CB4472">
        <w:rPr>
          <w:rFonts w:ascii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CB4472">
        <w:rPr>
          <w:rFonts w:ascii="Times New Roman" w:hAnsi="Times New Roman" w:cs="Times New Roman"/>
          <w:color w:val="000000"/>
          <w:sz w:val="28"/>
          <w:szCs w:val="28"/>
        </w:rPr>
        <w:t>росвещение 2001г.</w:t>
      </w:r>
    </w:p>
    <w:p w:rsidR="00931309" w:rsidRPr="00CB4472" w:rsidRDefault="00931309" w:rsidP="00931309">
      <w:pPr>
        <w:pStyle w:val="a3"/>
        <w:ind w:left="284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Вачков</w:t>
      </w:r>
      <w:proofErr w:type="spellEnd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И.В. </w:t>
      </w:r>
      <w:proofErr w:type="spellStart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Развитие самосознания через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психологическую сказку / И.В. </w:t>
      </w:r>
      <w:proofErr w:type="spellStart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Вачков</w:t>
      </w:r>
      <w:proofErr w:type="spellEnd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М.: Изд-во «Ось- 89»,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2007 </w:t>
      </w:r>
    </w:p>
    <w:p w:rsidR="00931309" w:rsidRPr="00CB4472" w:rsidRDefault="00931309" w:rsidP="00931309">
      <w:pPr>
        <w:pStyle w:val="a3"/>
        <w:ind w:left="284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Ткач Р.М. </w:t>
      </w:r>
      <w:proofErr w:type="spellStart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детских проблем / Р.М. Ткач. СПб</w:t>
      </w:r>
      <w:proofErr w:type="gramStart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CB44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Речь; М.: Сфера, 2008 118 с.</w:t>
      </w:r>
    </w:p>
    <w:p w:rsidR="00BF25C8" w:rsidRDefault="00BF25C8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Pr="00D85EB7" w:rsidRDefault="00D85EB7" w:rsidP="00920747">
      <w:pPr>
        <w:pStyle w:val="a3"/>
        <w:jc w:val="center"/>
        <w:rPr>
          <w:rFonts w:ascii="Times New Roman" w:hAnsi="Times New Roman" w:cs="Times New Roman"/>
          <w:b/>
          <w:caps/>
          <w:color w:val="FF0000"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85EB7">
        <w:rPr>
          <w:rFonts w:ascii="Times New Roman" w:hAnsi="Times New Roman" w:cs="Times New Roman"/>
          <w:b/>
          <w:caps/>
          <w:color w:val="FF0000"/>
          <w:sz w:val="36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ФОТООТЧЕТ</w:t>
      </w:r>
    </w:p>
    <w:p w:rsidR="00CB4472" w:rsidRDefault="00D85EB7" w:rsidP="00CB4472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32C2C2" wp14:editId="6E6639CE">
            <wp:simplePos x="0" y="0"/>
            <wp:positionH relativeFrom="margin">
              <wp:posOffset>600075</wp:posOffset>
            </wp:positionH>
            <wp:positionV relativeFrom="margin">
              <wp:posOffset>1514475</wp:posOffset>
            </wp:positionV>
            <wp:extent cx="2095500" cy="2794000"/>
            <wp:effectExtent l="0" t="0" r="0" b="6350"/>
            <wp:wrapSquare wrapText="bothSides"/>
            <wp:docPr id="1" name="Рисунок 1" descr="C:\Users\Пользователь\Desktop\u44Tkto5i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u44Tkto5i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5EB7" w:rsidRDefault="00D85EB7" w:rsidP="00D85EB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85EB7" w:rsidRDefault="00D85EB7" w:rsidP="00D85EB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85EB7" w:rsidRDefault="00D85EB7" w:rsidP="00D85EB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85EB7">
        <w:rPr>
          <w:rFonts w:ascii="Times New Roman" w:hAnsi="Times New Roman" w:cs="Times New Roman"/>
          <w:color w:val="7030A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</w:t>
      </w:r>
    </w:p>
    <w:p w:rsidR="00D85EB7" w:rsidRPr="00193625" w:rsidRDefault="00D85EB7" w:rsidP="00D85EB7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</w:t>
      </w:r>
      <w:r w:rsidRPr="00193625">
        <w:rPr>
          <w:rFonts w:ascii="Times New Roman" w:hAnsi="Times New Roman" w:cs="Times New Roman"/>
          <w:b/>
          <w:color w:val="7030A0"/>
          <w:sz w:val="28"/>
          <w:szCs w:val="28"/>
        </w:rPr>
        <w:t>Рассматривание картинок из серии</w:t>
      </w:r>
    </w:p>
    <w:p w:rsidR="00D85EB7" w:rsidRPr="00193625" w:rsidRDefault="00D85EB7" w:rsidP="00D85EB7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9362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«Дикие животные»</w:t>
      </w: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A8213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A8213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A8213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Pr="00193625" w:rsidRDefault="00D85EB7" w:rsidP="00D85EB7">
      <w:pPr>
        <w:pStyle w:val="a3"/>
        <w:ind w:left="-1276" w:firstLine="425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93625">
        <w:rPr>
          <w:rFonts w:ascii="Times New Roman" w:hAnsi="Times New Roman" w:cs="Times New Roman"/>
          <w:b/>
          <w:color w:val="7030A0"/>
          <w:sz w:val="28"/>
          <w:szCs w:val="28"/>
        </w:rPr>
        <w:t>Пальчиковые гимнастики</w:t>
      </w: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A8213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A1844B" wp14:editId="0D5D07B7">
            <wp:extent cx="2105025" cy="2806700"/>
            <wp:effectExtent l="0" t="0" r="9525" b="0"/>
            <wp:docPr id="2" name="Рисунок 2" descr="C:\Users\Пользователь\Desktop\mR5CKd7xh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mR5CKd7xhe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862" cy="2810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5969" cy="2714625"/>
            <wp:effectExtent l="0" t="0" r="2540" b="0"/>
            <wp:docPr id="3" name="Рисунок 3" descr="C:\Users\Пользователь\Desktop\irMkishD2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rMkishD2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392" cy="2719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85EB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A82137" w:rsidRDefault="00D85EB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A82137" w:rsidRDefault="00A82137" w:rsidP="00CB4472">
      <w:pPr>
        <w:pStyle w:val="a3"/>
        <w:ind w:left="-127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31309" w:rsidRDefault="00D85EB7" w:rsidP="00D422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D85EB7" w:rsidRPr="00193625" w:rsidRDefault="00D85EB7" w:rsidP="00D85EB7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93625">
        <w:rPr>
          <w:rFonts w:ascii="Times New Roman" w:hAnsi="Times New Roman" w:cs="Times New Roman"/>
          <w:b/>
          <w:color w:val="7030A0"/>
          <w:sz w:val="28"/>
          <w:szCs w:val="28"/>
        </w:rPr>
        <w:t>Настольный театр по сказке «Курочка ряба»</w:t>
      </w:r>
    </w:p>
    <w:p w:rsidR="0094381A" w:rsidRPr="00D85EB7" w:rsidRDefault="0094381A" w:rsidP="00D85EB7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D85EB7" w:rsidRDefault="00D85EB7" w:rsidP="00D422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D422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DDDD35" wp14:editId="487C13B8">
            <wp:extent cx="1957388" cy="2609850"/>
            <wp:effectExtent l="0" t="0" r="5080" b="0"/>
            <wp:docPr id="4" name="Рисунок 4" descr="C:\Users\Пользователь\Desktop\MinAPo4Uu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MinAPo4Uu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97" cy="2617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D2EDD4" wp14:editId="7CFACB1C">
            <wp:extent cx="1850233" cy="2466975"/>
            <wp:effectExtent l="0" t="0" r="0" b="0"/>
            <wp:docPr id="5" name="Рисунок 5" descr="C:\Users\Пользователь\Desktop\K2Ek0Xegv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K2Ek0Xegvk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726" cy="2474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5EB7" w:rsidRDefault="00D85EB7" w:rsidP="00D422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5EB7" w:rsidRDefault="00D85EB7" w:rsidP="00D422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D85EB7" w:rsidRPr="00193625" w:rsidRDefault="00D85EB7" w:rsidP="0094381A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936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37B941F" wp14:editId="36EE1E03">
            <wp:simplePos x="0" y="0"/>
            <wp:positionH relativeFrom="margin">
              <wp:posOffset>2173605</wp:posOffset>
            </wp:positionH>
            <wp:positionV relativeFrom="margin">
              <wp:posOffset>5650865</wp:posOffset>
            </wp:positionV>
            <wp:extent cx="2066925" cy="2755265"/>
            <wp:effectExtent l="0" t="0" r="9525" b="6985"/>
            <wp:wrapSquare wrapText="bothSides"/>
            <wp:docPr id="6" name="Рисунок 6" descr="C:\Users\Пользователь\Desktop\riOa1za5Q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riOa1za5QV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5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4381A" w:rsidRPr="00193625">
        <w:rPr>
          <w:rFonts w:ascii="Times New Roman" w:hAnsi="Times New Roman" w:cs="Times New Roman"/>
          <w:b/>
          <w:color w:val="7030A0"/>
          <w:sz w:val="28"/>
          <w:szCs w:val="28"/>
        </w:rPr>
        <w:t>Беседа о жизни лесных зверей «Лиса и заяц»</w:t>
      </w: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193625" w:rsidRDefault="00193625" w:rsidP="0019362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Pr="00193625" w:rsidRDefault="00193625" w:rsidP="00193625">
      <w:pPr>
        <w:pStyle w:val="a3"/>
        <w:jc w:val="center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Кукольный театр по сказке </w:t>
      </w:r>
    </w:p>
    <w:p w:rsidR="00193625" w:rsidRPr="00193625" w:rsidRDefault="00193625" w:rsidP="00193625">
      <w:pPr>
        <w:pStyle w:val="a3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                                  «Репка»   </w:t>
      </w:r>
    </w:p>
    <w:p w:rsidR="0094381A" w:rsidRDefault="00193625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CCC8BC3" wp14:editId="3E1A8ED5">
            <wp:simplePos x="0" y="0"/>
            <wp:positionH relativeFrom="margin">
              <wp:posOffset>3736975</wp:posOffset>
            </wp:positionH>
            <wp:positionV relativeFrom="margin">
              <wp:posOffset>1049020</wp:posOffset>
            </wp:positionV>
            <wp:extent cx="2381250" cy="3175000"/>
            <wp:effectExtent l="0" t="0" r="0" b="6350"/>
            <wp:wrapSquare wrapText="bothSides"/>
            <wp:docPr id="18" name="Рисунок 18" descr="C:\Users\Пользователь\Desktop\Qx9wL63Im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Qx9wL63ImI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193625" w:rsidRDefault="00193625" w:rsidP="0094381A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Pr="00193625" w:rsidRDefault="0094381A" w:rsidP="0094381A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93625">
        <w:rPr>
          <w:rFonts w:ascii="Times New Roman" w:hAnsi="Times New Roman" w:cs="Times New Roman"/>
          <w:b/>
          <w:color w:val="7030A0"/>
          <w:sz w:val="28"/>
          <w:szCs w:val="28"/>
        </w:rPr>
        <w:t>Подвижные игры</w:t>
      </w:r>
    </w:p>
    <w:p w:rsidR="0094381A" w:rsidRDefault="0094381A" w:rsidP="0094381A">
      <w:pPr>
        <w:pStyle w:val="a3"/>
        <w:rPr>
          <w:rFonts w:ascii="Times New Roman" w:hAnsi="Times New Roman" w:cs="Times New Roman"/>
          <w:color w:val="7030A0"/>
          <w:sz w:val="28"/>
          <w:szCs w:val="28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706" cy="2962275"/>
            <wp:effectExtent l="0" t="0" r="7620" b="0"/>
            <wp:docPr id="7" name="Рисунок 7" descr="C:\Users\Пользователь\Desktop\kdKqu6C_6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kdKqu6C_6k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94" cy="29637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2870201"/>
            <wp:effectExtent l="0" t="0" r="0" b="6350"/>
            <wp:docPr id="8" name="Рисунок 8" descr="C:\Users\Пользователь\Desktop\ar97FFlWp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ar97FFlWpd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32" cy="2873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6992CC9" wp14:editId="5D57E13A">
            <wp:simplePos x="0" y="0"/>
            <wp:positionH relativeFrom="margin">
              <wp:posOffset>3865245</wp:posOffset>
            </wp:positionH>
            <wp:positionV relativeFrom="margin">
              <wp:posOffset>1381125</wp:posOffset>
            </wp:positionV>
            <wp:extent cx="1950085" cy="2599690"/>
            <wp:effectExtent l="0" t="0" r="0" b="0"/>
            <wp:wrapSquare wrapText="bothSides"/>
            <wp:docPr id="15" name="Рисунок 15" descr="C:\Users\Пользователь\Desktop\EsQYI63V3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EsQYI63V3T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2599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5BE5" w:rsidRDefault="00905BE5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</w:t>
      </w:r>
    </w:p>
    <w:p w:rsidR="00905BE5" w:rsidRDefault="00905BE5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Pr="00193625" w:rsidRDefault="00905BE5" w:rsidP="0094381A">
      <w:pPr>
        <w:pStyle w:val="a3"/>
        <w:jc w:val="center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Магнитный театр по сказке </w:t>
      </w:r>
    </w:p>
    <w:p w:rsidR="00905BE5" w:rsidRPr="00193625" w:rsidRDefault="00905BE5" w:rsidP="0094381A">
      <w:pPr>
        <w:pStyle w:val="a3"/>
        <w:jc w:val="center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«Теремок»</w:t>
      </w:r>
    </w:p>
    <w:p w:rsidR="00905BE5" w:rsidRDefault="00905BE5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05BE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</w:t>
      </w: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4381A" w:rsidRPr="00193625" w:rsidRDefault="0094381A" w:rsidP="0094381A">
      <w:pPr>
        <w:pStyle w:val="a3"/>
        <w:jc w:val="center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Пальчиковые игры по сказке»Репка»</w:t>
      </w:r>
    </w:p>
    <w:p w:rsidR="0094381A" w:rsidRDefault="0094381A" w:rsidP="0094381A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381A" w:rsidRDefault="0094381A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2806701"/>
            <wp:effectExtent l="0" t="0" r="9525" b="0"/>
            <wp:docPr id="10" name="Рисунок 10" descr="C:\Users\Пользователь\Desktop\0jSrk1eCS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0jSrk1eCSt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85" cy="2812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A5DB5" wp14:editId="6459AD3D">
            <wp:extent cx="2124075" cy="2832100"/>
            <wp:effectExtent l="0" t="0" r="9525" b="6350"/>
            <wp:docPr id="11" name="Рисунок 11" descr="C:\Users\Пользователь\Desktop\x69FNzEFJ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x69FNzEFJx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344" cy="2836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42F4A96" wp14:editId="154D3AAE">
            <wp:simplePos x="0" y="0"/>
            <wp:positionH relativeFrom="margin">
              <wp:posOffset>819150</wp:posOffset>
            </wp:positionH>
            <wp:positionV relativeFrom="margin">
              <wp:posOffset>1224280</wp:posOffset>
            </wp:positionV>
            <wp:extent cx="2338070" cy="3117850"/>
            <wp:effectExtent l="0" t="0" r="5080" b="6350"/>
            <wp:wrapSquare wrapText="bothSides"/>
            <wp:docPr id="13" name="Рисунок 13" descr="C:\Users\Пользователь\Desktop\vhVhMdy-V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vhVhMdy-VYw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311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BE5" w:rsidRPr="00193625" w:rsidRDefault="00905BE5" w:rsidP="0094381A">
      <w:pPr>
        <w:pStyle w:val="a3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Дидактическая игра</w:t>
      </w:r>
    </w:p>
    <w:p w:rsidR="00905BE5" w:rsidRPr="00193625" w:rsidRDefault="00905BE5" w:rsidP="0094381A">
      <w:pPr>
        <w:pStyle w:val="a3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                           «Что растет в огороде?»</w:t>
      </w: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</w:t>
      </w: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3707130</wp:posOffset>
            </wp:positionH>
            <wp:positionV relativeFrom="margin">
              <wp:posOffset>5355590</wp:posOffset>
            </wp:positionV>
            <wp:extent cx="2164080" cy="2886075"/>
            <wp:effectExtent l="0" t="0" r="7620" b="9525"/>
            <wp:wrapSquare wrapText="bothSides"/>
            <wp:docPr id="14" name="Рисунок 14" descr="C:\Users\Пользователь\Desktop\SFFbSjThw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SFFbSjThwE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</w:t>
      </w: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         </w:t>
      </w:r>
    </w:p>
    <w:p w:rsidR="00193625" w:rsidRDefault="0019362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</w:t>
      </w:r>
    </w:p>
    <w:p w:rsidR="00905BE5" w:rsidRPr="00193625" w:rsidRDefault="00193625" w:rsidP="0094381A">
      <w:pPr>
        <w:pStyle w:val="a3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</w:t>
      </w:r>
      <w:r w:rsidR="00905BE5"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Игра с конструктором</w:t>
      </w:r>
    </w:p>
    <w:p w:rsidR="00193625" w:rsidRDefault="00193625" w:rsidP="0094381A">
      <w:pPr>
        <w:pStyle w:val="a3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            </w:t>
      </w:r>
      <w:r w:rsidR="00905BE5"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«Домик для зверят» </w:t>
      </w:r>
    </w:p>
    <w:p w:rsidR="00905BE5" w:rsidRPr="00193625" w:rsidRDefault="00193625" w:rsidP="0094381A">
      <w:pPr>
        <w:pStyle w:val="a3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             </w:t>
      </w:r>
      <w:r w:rsidR="00905BE5"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по сказке «Теремок»</w:t>
      </w:r>
    </w:p>
    <w:p w:rsidR="00905BE5" w:rsidRDefault="0019362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</w:t>
      </w: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4381A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05BE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193625" w:rsidP="00905BE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FC5DB08" wp14:editId="7470B18C">
            <wp:simplePos x="0" y="0"/>
            <wp:positionH relativeFrom="margin">
              <wp:posOffset>3651250</wp:posOffset>
            </wp:positionH>
            <wp:positionV relativeFrom="margin">
              <wp:posOffset>1390650</wp:posOffset>
            </wp:positionV>
            <wp:extent cx="2209800" cy="2946400"/>
            <wp:effectExtent l="0" t="0" r="0" b="6350"/>
            <wp:wrapSquare wrapText="bothSides"/>
            <wp:docPr id="17" name="Рисунок 17" descr="C:\Users\Пользователь\Desktop\4cmHJKqMX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4cmHJKqMX0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5BE5" w:rsidRDefault="00905BE5" w:rsidP="00905BE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05BE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Pr="00193625" w:rsidRDefault="00193625" w:rsidP="00193625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     </w:t>
      </w:r>
      <w:r w:rsidRPr="0019362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Дидактическая игра </w:t>
      </w:r>
    </w:p>
    <w:p w:rsidR="00193625" w:rsidRPr="00193625" w:rsidRDefault="00193625" w:rsidP="00193625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93625">
        <w:rPr>
          <w:rFonts w:ascii="Times New Roman" w:hAnsi="Times New Roman" w:cs="Times New Roman"/>
          <w:b/>
          <w:color w:val="7030A0"/>
          <w:sz w:val="28"/>
          <w:szCs w:val="28"/>
        </w:rPr>
        <w:t>«Чудесный мешочек»</w:t>
      </w:r>
    </w:p>
    <w:p w:rsidR="00905BE5" w:rsidRDefault="00905BE5" w:rsidP="00905BE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905BE5" w:rsidP="00905BE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905BE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7A6FA51" wp14:editId="4BDDB56A">
            <wp:simplePos x="0" y="0"/>
            <wp:positionH relativeFrom="margin">
              <wp:posOffset>752475</wp:posOffset>
            </wp:positionH>
            <wp:positionV relativeFrom="margin">
              <wp:posOffset>5504815</wp:posOffset>
            </wp:positionV>
            <wp:extent cx="2219325" cy="2959100"/>
            <wp:effectExtent l="0" t="0" r="9525" b="0"/>
            <wp:wrapSquare wrapText="bothSides"/>
            <wp:docPr id="16" name="Рисунок 16" descr="C:\Users\Пользователь\Desktop\_KOFQ6_ed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_KOFQ6_edr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05BE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                                </w:t>
      </w: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                                                     </w:t>
      </w: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                                                          </w:t>
      </w: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Pr="00193625" w:rsidRDefault="00193625" w:rsidP="00193625">
      <w:pPr>
        <w:pStyle w:val="a3"/>
        <w:jc w:val="right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       </w:t>
      </w: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Показ кукольного театра по сказке </w:t>
      </w:r>
    </w:p>
    <w:p w:rsidR="00193625" w:rsidRPr="00193625" w:rsidRDefault="00193625" w:rsidP="00193625">
      <w:pPr>
        <w:pStyle w:val="a3"/>
        <w:jc w:val="right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                                                    «Репка»</w:t>
      </w: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193625">
      <w:pPr>
        <w:pStyle w:val="a3"/>
        <w:jc w:val="right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Pr="00193625" w:rsidRDefault="00193625" w:rsidP="00193625">
      <w:pPr>
        <w:pStyle w:val="a3"/>
        <w:jc w:val="center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19362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Консультации для родителей</w:t>
      </w:r>
    </w:p>
    <w:p w:rsidR="00193625" w:rsidRDefault="00193625" w:rsidP="00193625">
      <w:pPr>
        <w:pStyle w:val="a3"/>
        <w:jc w:val="center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371975" cy="3278980"/>
            <wp:effectExtent l="0" t="0" r="0" b="0"/>
            <wp:docPr id="19" name="Рисунок 19" descr="C:\Users\Пользователь\Desktop\UIyd8LVvg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UIyd8LVvg1k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119" cy="3285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</w:t>
      </w: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193625" w:rsidRPr="00905BE5" w:rsidRDefault="00193625" w:rsidP="00905BE5">
      <w:pPr>
        <w:pStyle w:val="a3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371975" cy="3278981"/>
            <wp:effectExtent l="0" t="0" r="0" b="0"/>
            <wp:docPr id="20" name="Рисунок 20" descr="C:\Users\Пользователь\Desktop\gZSH3y7Nh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gZSH3y7Nh9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118" cy="3280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           </w:t>
      </w:r>
    </w:p>
    <w:sectPr w:rsidR="00193625" w:rsidRPr="00905BE5" w:rsidSect="0004059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57F" w:rsidRDefault="0062657F" w:rsidP="00040596">
      <w:pPr>
        <w:spacing w:after="0" w:line="240" w:lineRule="auto"/>
      </w:pPr>
      <w:r>
        <w:separator/>
      </w:r>
    </w:p>
  </w:endnote>
  <w:endnote w:type="continuationSeparator" w:id="0">
    <w:p w:rsidR="0062657F" w:rsidRDefault="0062657F" w:rsidP="0004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596" w:rsidRDefault="0004059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596" w:rsidRDefault="0004059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596" w:rsidRDefault="000405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57F" w:rsidRDefault="0062657F" w:rsidP="00040596">
      <w:pPr>
        <w:spacing w:after="0" w:line="240" w:lineRule="auto"/>
      </w:pPr>
      <w:r>
        <w:separator/>
      </w:r>
    </w:p>
  </w:footnote>
  <w:footnote w:type="continuationSeparator" w:id="0">
    <w:p w:rsidR="0062657F" w:rsidRDefault="0062657F" w:rsidP="00040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596" w:rsidRDefault="0062657F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74438" o:spid="_x0000_s2050" type="#_x0000_t75" style="position:absolute;margin-left:0;margin-top:0;width:597.6pt;height:841.4pt;z-index:-251657216;mso-position-horizontal:center;mso-position-horizontal-relative:margin;mso-position-vertical:center;mso-position-vertical-relative:margin" o:allowincell="f">
          <v:imagedata r:id="rId1" o:title="hello_html_m788eb06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596" w:rsidRDefault="0062657F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74439" o:spid="_x0000_s2051" type="#_x0000_t75" style="position:absolute;margin-left:0;margin-top:0;width:597.6pt;height:841.4pt;z-index:-251656192;mso-position-horizontal:center;mso-position-horizontal-relative:margin;mso-position-vertical:center;mso-position-vertical-relative:margin" o:allowincell="f">
          <v:imagedata r:id="rId1" o:title="hello_html_m788eb06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596" w:rsidRDefault="0062657F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74437" o:spid="_x0000_s2049" type="#_x0000_t75" style="position:absolute;margin-left:0;margin-top:0;width:597.6pt;height:841.4pt;z-index:-251658240;mso-position-horizontal:center;mso-position-horizontal-relative:margin;mso-position-vertical:center;mso-position-vertical-relative:margin" o:allowincell="f">
          <v:imagedata r:id="rId1" o:title="hello_html_m788eb06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02A7"/>
    <w:multiLevelType w:val="multilevel"/>
    <w:tmpl w:val="C23C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B7435"/>
    <w:multiLevelType w:val="hybridMultilevel"/>
    <w:tmpl w:val="5756E40A"/>
    <w:lvl w:ilvl="0" w:tplc="ACC4471C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91012"/>
    <w:multiLevelType w:val="multilevel"/>
    <w:tmpl w:val="7856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56"/>
    <w:rsid w:val="00040596"/>
    <w:rsid w:val="0012102F"/>
    <w:rsid w:val="00193625"/>
    <w:rsid w:val="00193D4B"/>
    <w:rsid w:val="00240330"/>
    <w:rsid w:val="00253A89"/>
    <w:rsid w:val="00283976"/>
    <w:rsid w:val="00346A19"/>
    <w:rsid w:val="004127F0"/>
    <w:rsid w:val="00494354"/>
    <w:rsid w:val="0049488B"/>
    <w:rsid w:val="004F6678"/>
    <w:rsid w:val="005A780C"/>
    <w:rsid w:val="005C5F13"/>
    <w:rsid w:val="005E25E4"/>
    <w:rsid w:val="0062657F"/>
    <w:rsid w:val="00646695"/>
    <w:rsid w:val="006C7856"/>
    <w:rsid w:val="007234C7"/>
    <w:rsid w:val="00783358"/>
    <w:rsid w:val="0082172E"/>
    <w:rsid w:val="008A15B1"/>
    <w:rsid w:val="00905BE5"/>
    <w:rsid w:val="00920747"/>
    <w:rsid w:val="00931309"/>
    <w:rsid w:val="0094381A"/>
    <w:rsid w:val="009743F7"/>
    <w:rsid w:val="00A82137"/>
    <w:rsid w:val="00B04F60"/>
    <w:rsid w:val="00BF25C8"/>
    <w:rsid w:val="00BF78D6"/>
    <w:rsid w:val="00CB4472"/>
    <w:rsid w:val="00D4227B"/>
    <w:rsid w:val="00D85EB7"/>
    <w:rsid w:val="00E8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8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2172E"/>
  </w:style>
  <w:style w:type="character" w:customStyle="1" w:styleId="c4">
    <w:name w:val="c4"/>
    <w:basedOn w:val="a0"/>
    <w:rsid w:val="0082172E"/>
  </w:style>
  <w:style w:type="paragraph" w:customStyle="1" w:styleId="c5">
    <w:name w:val="c5"/>
    <w:basedOn w:val="a"/>
    <w:rsid w:val="008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B447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4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0596"/>
  </w:style>
  <w:style w:type="paragraph" w:styleId="a9">
    <w:name w:val="footer"/>
    <w:basedOn w:val="a"/>
    <w:link w:val="aa"/>
    <w:uiPriority w:val="99"/>
    <w:unhideWhenUsed/>
    <w:rsid w:val="0004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0596"/>
  </w:style>
  <w:style w:type="paragraph" w:styleId="ab">
    <w:name w:val="Balloon Text"/>
    <w:basedOn w:val="a"/>
    <w:link w:val="ac"/>
    <w:uiPriority w:val="99"/>
    <w:semiHidden/>
    <w:unhideWhenUsed/>
    <w:rsid w:val="0072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23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8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2172E"/>
  </w:style>
  <w:style w:type="character" w:customStyle="1" w:styleId="c4">
    <w:name w:val="c4"/>
    <w:basedOn w:val="a0"/>
    <w:rsid w:val="0082172E"/>
  </w:style>
  <w:style w:type="paragraph" w:customStyle="1" w:styleId="c5">
    <w:name w:val="c5"/>
    <w:basedOn w:val="a"/>
    <w:rsid w:val="008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B447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4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0596"/>
  </w:style>
  <w:style w:type="paragraph" w:styleId="a9">
    <w:name w:val="footer"/>
    <w:basedOn w:val="a"/>
    <w:link w:val="aa"/>
    <w:uiPriority w:val="99"/>
    <w:unhideWhenUsed/>
    <w:rsid w:val="0004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0596"/>
  </w:style>
  <w:style w:type="paragraph" w:styleId="ab">
    <w:name w:val="Balloon Text"/>
    <w:basedOn w:val="a"/>
    <w:link w:val="ac"/>
    <w:uiPriority w:val="99"/>
    <w:semiHidden/>
    <w:unhideWhenUsed/>
    <w:rsid w:val="0072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23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labirint.ru%2Fpubhouse%2F459%2F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16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2019-04-08T12:57:00Z</cp:lastPrinted>
  <dcterms:created xsi:type="dcterms:W3CDTF">2019-04-05T16:58:00Z</dcterms:created>
  <dcterms:modified xsi:type="dcterms:W3CDTF">2019-04-23T16:21:00Z</dcterms:modified>
</cp:coreProperties>
</file>