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Ind w:w="80" w:type="dxa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/>
      </w:tblPr>
      <w:tblGrid>
        <w:gridCol w:w="10876"/>
      </w:tblGrid>
      <w:tr w:rsidR="00000000">
        <w:trPr>
          <w:trHeight w:hRule="exact" w:val="3031"/>
        </w:trPr>
        <w:tc>
          <w:tcPr>
            <w:tcW w:w="10716" w:type="dxa"/>
          </w:tcPr>
          <w:p w:rsidR="00000000" w:rsidRDefault="000518CD">
            <w:pPr>
              <w:pStyle w:val="ConsPlusTitlePage"/>
              <w:rPr>
                <w:sz w:val="20"/>
                <w:szCs w:val="20"/>
              </w:rPr>
            </w:pPr>
            <w:r>
              <w:rPr>
                <w:noProof/>
                <w:position w:val="-61"/>
                <w:sz w:val="20"/>
                <w:szCs w:val="20"/>
              </w:rPr>
              <w:drawing>
                <wp:inline distT="0" distB="0" distL="0" distR="0">
                  <wp:extent cx="3810000" cy="9048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trHeight w:hRule="exact" w:val="8335"/>
        </w:trPr>
        <w:tc>
          <w:tcPr>
            <w:tcW w:w="10716" w:type="dxa"/>
            <w:vAlign w:val="center"/>
          </w:tcPr>
          <w:p w:rsidR="00000000" w:rsidRDefault="00A462C2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Федеральный закон от 28.12.2010 N 390-ФЗ</w:t>
            </w:r>
            <w:r>
              <w:rPr>
                <w:sz w:val="48"/>
                <w:szCs w:val="48"/>
              </w:rPr>
              <w:br/>
              <w:t>(ред. от 05.10.2015)</w:t>
            </w:r>
            <w:r>
              <w:rPr>
                <w:sz w:val="48"/>
                <w:szCs w:val="48"/>
              </w:rPr>
              <w:br/>
              <w:t>"О безопасности"</w:t>
            </w:r>
          </w:p>
        </w:tc>
      </w:tr>
      <w:tr w:rsidR="00000000">
        <w:trPr>
          <w:trHeight w:hRule="exact" w:val="3031"/>
        </w:trPr>
        <w:tc>
          <w:tcPr>
            <w:tcW w:w="10716" w:type="dxa"/>
            <w:vAlign w:val="center"/>
          </w:tcPr>
          <w:p w:rsidR="00000000" w:rsidRDefault="00A462C2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 предоставлен </w:t>
            </w:r>
            <w:hyperlink r:id="rId7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</w:hyperlink>
            <w:hyperlink r:id="rId8" w:history="1">
              <w:r>
                <w:rPr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Дата сохранения: 11.07.2019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000000" w:rsidRDefault="00A462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000000" w:rsidRDefault="00A462C2">
      <w:pPr>
        <w:pStyle w:val="ConsPlusNormal"/>
        <w:jc w:val="both"/>
        <w:outlineLvl w:val="0"/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5103"/>
        <w:gridCol w:w="5104"/>
      </w:tblGrid>
      <w:tr w:rsidR="00000000">
        <w:tc>
          <w:tcPr>
            <w:tcW w:w="5103" w:type="dxa"/>
          </w:tcPr>
          <w:p w:rsidR="00000000" w:rsidRDefault="00A462C2">
            <w:pPr>
              <w:pStyle w:val="ConsPlusNormal"/>
            </w:pPr>
            <w:r>
              <w:t>28 декабря 2010 года</w:t>
            </w:r>
          </w:p>
        </w:tc>
        <w:tc>
          <w:tcPr>
            <w:tcW w:w="5103" w:type="dxa"/>
          </w:tcPr>
          <w:p w:rsidR="00000000" w:rsidRDefault="00A462C2">
            <w:pPr>
              <w:pStyle w:val="ConsPlusNormal"/>
              <w:jc w:val="right"/>
            </w:pPr>
            <w:r>
              <w:t>N 390-ФЗ</w:t>
            </w:r>
          </w:p>
        </w:tc>
      </w:tr>
    </w:tbl>
    <w:p w:rsidR="00000000" w:rsidRDefault="00A462C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A462C2">
      <w:pPr>
        <w:pStyle w:val="ConsPlusNormal"/>
        <w:jc w:val="center"/>
      </w:pPr>
    </w:p>
    <w:p w:rsidR="00000000" w:rsidRDefault="00A462C2">
      <w:pPr>
        <w:pStyle w:val="ConsPlusTitle"/>
        <w:jc w:val="center"/>
      </w:pPr>
      <w:r>
        <w:t>РОССИЙСКАЯ ФЕДЕРАЦИЯ</w:t>
      </w:r>
    </w:p>
    <w:p w:rsidR="00000000" w:rsidRDefault="00A462C2">
      <w:pPr>
        <w:pStyle w:val="ConsPlusTitle"/>
        <w:jc w:val="center"/>
      </w:pPr>
    </w:p>
    <w:p w:rsidR="00000000" w:rsidRDefault="00A462C2">
      <w:pPr>
        <w:pStyle w:val="ConsPlusTitle"/>
        <w:jc w:val="center"/>
      </w:pPr>
      <w:r>
        <w:t>ФЕДЕРАЛЬНЫЙ ЗАКОН</w:t>
      </w:r>
    </w:p>
    <w:p w:rsidR="00000000" w:rsidRDefault="00A462C2">
      <w:pPr>
        <w:pStyle w:val="ConsPlusTitle"/>
        <w:jc w:val="center"/>
      </w:pPr>
    </w:p>
    <w:p w:rsidR="00000000" w:rsidRDefault="00A462C2">
      <w:pPr>
        <w:pStyle w:val="ConsPlusTitle"/>
        <w:jc w:val="center"/>
      </w:pPr>
      <w:r>
        <w:t>О БЕЗОПАСНОСТИ</w:t>
      </w:r>
    </w:p>
    <w:p w:rsidR="00000000" w:rsidRDefault="00A462C2">
      <w:pPr>
        <w:pStyle w:val="ConsPlusNormal"/>
        <w:jc w:val="center"/>
      </w:pPr>
    </w:p>
    <w:p w:rsidR="00000000" w:rsidRDefault="00A462C2">
      <w:pPr>
        <w:pStyle w:val="ConsPlusNormal"/>
        <w:jc w:val="right"/>
      </w:pPr>
      <w:r>
        <w:t>Принят</w:t>
      </w:r>
    </w:p>
    <w:p w:rsidR="00000000" w:rsidRDefault="00A462C2">
      <w:pPr>
        <w:pStyle w:val="ConsPlusNormal"/>
        <w:jc w:val="right"/>
      </w:pPr>
      <w:r>
        <w:t>Государственной Думой</w:t>
      </w:r>
    </w:p>
    <w:p w:rsidR="00000000" w:rsidRDefault="00A462C2">
      <w:pPr>
        <w:pStyle w:val="ConsPlusNormal"/>
        <w:jc w:val="right"/>
      </w:pPr>
      <w:r>
        <w:t>7 декабря 2010 года</w:t>
      </w:r>
    </w:p>
    <w:p w:rsidR="00000000" w:rsidRDefault="00A462C2">
      <w:pPr>
        <w:pStyle w:val="ConsPlusNormal"/>
        <w:jc w:val="right"/>
      </w:pPr>
    </w:p>
    <w:p w:rsidR="00000000" w:rsidRDefault="00A462C2">
      <w:pPr>
        <w:pStyle w:val="ConsPlusNormal"/>
        <w:jc w:val="right"/>
      </w:pPr>
      <w:r>
        <w:t>Одобрен</w:t>
      </w:r>
    </w:p>
    <w:p w:rsidR="00000000" w:rsidRDefault="00A462C2">
      <w:pPr>
        <w:pStyle w:val="ConsPlusNormal"/>
        <w:jc w:val="right"/>
      </w:pPr>
      <w:r>
        <w:t>Советом Федерации</w:t>
      </w:r>
    </w:p>
    <w:p w:rsidR="00000000" w:rsidRDefault="00A462C2">
      <w:pPr>
        <w:pStyle w:val="ConsPlusNormal"/>
        <w:jc w:val="right"/>
      </w:pPr>
      <w:r>
        <w:t>15 декабря 2010 года</w:t>
      </w:r>
    </w:p>
    <w:p w:rsidR="00000000" w:rsidRDefault="00A462C2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A462C2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A462C2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Федерального закона от 05.10.2015 N 285-ФЗ)</w:t>
            </w:r>
          </w:p>
        </w:tc>
      </w:tr>
    </w:tbl>
    <w:p w:rsidR="00000000" w:rsidRDefault="00A462C2">
      <w:pPr>
        <w:pStyle w:val="ConsPlusNormal"/>
        <w:ind w:firstLine="540"/>
        <w:jc w:val="both"/>
      </w:pPr>
    </w:p>
    <w:p w:rsidR="00000000" w:rsidRDefault="00A462C2">
      <w:pPr>
        <w:pStyle w:val="ConsPlusTitle"/>
        <w:jc w:val="center"/>
        <w:outlineLvl w:val="0"/>
      </w:pPr>
      <w:r>
        <w:t>Глава 1. ОБЩИЕ ПОЛОЖЕНИЯ</w:t>
      </w:r>
    </w:p>
    <w:p w:rsidR="00000000" w:rsidRDefault="00A462C2">
      <w:pPr>
        <w:pStyle w:val="ConsPlusNormal"/>
        <w:ind w:firstLine="540"/>
        <w:jc w:val="both"/>
      </w:pPr>
    </w:p>
    <w:p w:rsidR="00000000" w:rsidRDefault="00A462C2">
      <w:pPr>
        <w:pStyle w:val="ConsPlusTitle"/>
        <w:ind w:firstLine="540"/>
        <w:jc w:val="both"/>
        <w:outlineLvl w:val="1"/>
      </w:pPr>
      <w:r>
        <w:t>Статья 1. Предмет регулирования настоящего Федерального закона</w:t>
      </w:r>
    </w:p>
    <w:p w:rsidR="00000000" w:rsidRDefault="00A462C2">
      <w:pPr>
        <w:pStyle w:val="ConsPlusNormal"/>
        <w:ind w:firstLine="540"/>
        <w:jc w:val="both"/>
      </w:pPr>
    </w:p>
    <w:p w:rsidR="00000000" w:rsidRDefault="00A462C2">
      <w:pPr>
        <w:pStyle w:val="ConsPlusNormal"/>
        <w:ind w:firstLine="540"/>
        <w:jc w:val="both"/>
      </w:pPr>
      <w:r>
        <w:t>Настоящий Федеральный закон определяет основные принципы и содержание деятельности по обеспечению безопасности государства, общественной безопасности, экологической безопасности, безопасности личности, иных видов безопасности, предусмотренных законодательс</w:t>
      </w:r>
      <w:r>
        <w:t>твом Российской Федерации (далее - безопасность, национальная безопасность), полномочия и функции федеральных органов государственной власти, органов государственной власти субъектов Российской Федерации, органов местного самоуправления в области безопасно</w:t>
      </w:r>
      <w:r>
        <w:t>сти, а также статус Совета Безопасности Российской Федерации (далее - Совет Безопасности).</w:t>
      </w:r>
    </w:p>
    <w:p w:rsidR="00000000" w:rsidRDefault="00A462C2">
      <w:pPr>
        <w:pStyle w:val="ConsPlusNormal"/>
        <w:ind w:firstLine="540"/>
        <w:jc w:val="both"/>
      </w:pPr>
    </w:p>
    <w:p w:rsidR="00000000" w:rsidRDefault="00A462C2">
      <w:pPr>
        <w:pStyle w:val="ConsPlusTitle"/>
        <w:ind w:firstLine="540"/>
        <w:jc w:val="both"/>
        <w:outlineLvl w:val="1"/>
      </w:pPr>
      <w:r>
        <w:t>Статья 2. Основные принципы обеспечения безопасности</w:t>
      </w:r>
    </w:p>
    <w:p w:rsidR="00000000" w:rsidRDefault="00A462C2">
      <w:pPr>
        <w:pStyle w:val="ConsPlusNormal"/>
        <w:ind w:firstLine="540"/>
        <w:jc w:val="both"/>
      </w:pPr>
    </w:p>
    <w:p w:rsidR="00000000" w:rsidRDefault="00A462C2">
      <w:pPr>
        <w:pStyle w:val="ConsPlusNormal"/>
        <w:ind w:firstLine="540"/>
        <w:jc w:val="both"/>
      </w:pPr>
      <w:r>
        <w:t>Основными принципами обеспечения безопасности являются:</w:t>
      </w:r>
    </w:p>
    <w:p w:rsidR="00000000" w:rsidRDefault="00A462C2">
      <w:pPr>
        <w:pStyle w:val="ConsPlusNormal"/>
        <w:spacing w:before="240"/>
        <w:ind w:firstLine="540"/>
        <w:jc w:val="both"/>
      </w:pPr>
      <w:r>
        <w:t>1) соблюдение и защита прав и свобод человека и гражда</w:t>
      </w:r>
      <w:r>
        <w:t>нина;</w:t>
      </w:r>
    </w:p>
    <w:p w:rsidR="00000000" w:rsidRDefault="00A462C2">
      <w:pPr>
        <w:pStyle w:val="ConsPlusNormal"/>
        <w:spacing w:before="240"/>
        <w:ind w:firstLine="540"/>
        <w:jc w:val="both"/>
      </w:pPr>
      <w:r>
        <w:t>2) законность;</w:t>
      </w:r>
    </w:p>
    <w:p w:rsidR="00000000" w:rsidRDefault="00A462C2">
      <w:pPr>
        <w:pStyle w:val="ConsPlusNormal"/>
        <w:spacing w:before="240"/>
        <w:ind w:firstLine="540"/>
        <w:jc w:val="both"/>
      </w:pPr>
      <w:r>
        <w:t>3) системность и комплексность применения федеральными органами государственной власти, органами государственной власти субъектов Российской Федерации, другими государственными органами, органами местного самоуправления политических, о</w:t>
      </w:r>
      <w:r>
        <w:t>рганизационных, социально-экономических, информационных, правовых и иных мер обеспечения безопасности;</w:t>
      </w:r>
    </w:p>
    <w:p w:rsidR="00000000" w:rsidRDefault="00A462C2">
      <w:pPr>
        <w:pStyle w:val="ConsPlusNormal"/>
        <w:spacing w:before="240"/>
        <w:ind w:firstLine="540"/>
        <w:jc w:val="both"/>
      </w:pPr>
      <w:r>
        <w:lastRenderedPageBreak/>
        <w:t>4) приоритет предупредительных мер в целях обеспечения безопасности;</w:t>
      </w:r>
    </w:p>
    <w:p w:rsidR="00000000" w:rsidRDefault="00A462C2">
      <w:pPr>
        <w:pStyle w:val="ConsPlusNormal"/>
        <w:spacing w:before="240"/>
        <w:ind w:firstLine="540"/>
        <w:jc w:val="both"/>
      </w:pPr>
      <w:r>
        <w:t>5) взаимодействие федеральных органов государственной власти, органов государственно</w:t>
      </w:r>
      <w:r>
        <w:t>й власти субъектов Российской Федерации, других государственных органов с общественными объединениями, международными организациями и гражданами в целях обеспечения безопасности.</w:t>
      </w:r>
    </w:p>
    <w:p w:rsidR="00000000" w:rsidRDefault="00A462C2">
      <w:pPr>
        <w:pStyle w:val="ConsPlusNormal"/>
        <w:ind w:firstLine="540"/>
        <w:jc w:val="both"/>
      </w:pPr>
    </w:p>
    <w:p w:rsidR="00000000" w:rsidRDefault="00A462C2">
      <w:pPr>
        <w:pStyle w:val="ConsPlusTitle"/>
        <w:ind w:firstLine="540"/>
        <w:jc w:val="both"/>
        <w:outlineLvl w:val="1"/>
      </w:pPr>
      <w:r>
        <w:t>Статья 3. Содержание деятельности по обеспечению безопасности</w:t>
      </w:r>
    </w:p>
    <w:p w:rsidR="00000000" w:rsidRDefault="00A462C2">
      <w:pPr>
        <w:pStyle w:val="ConsPlusNormal"/>
        <w:ind w:firstLine="540"/>
        <w:jc w:val="both"/>
      </w:pPr>
    </w:p>
    <w:p w:rsidR="00000000" w:rsidRDefault="00A462C2">
      <w:pPr>
        <w:pStyle w:val="ConsPlusNormal"/>
        <w:ind w:firstLine="540"/>
        <w:jc w:val="both"/>
      </w:pPr>
      <w:r>
        <w:t xml:space="preserve">Деятельность </w:t>
      </w:r>
      <w:r>
        <w:t>по обеспечению безопасности включает в себя:</w:t>
      </w:r>
    </w:p>
    <w:p w:rsidR="00000000" w:rsidRDefault="00A462C2">
      <w:pPr>
        <w:pStyle w:val="ConsPlusNormal"/>
        <w:spacing w:before="240"/>
        <w:ind w:firstLine="540"/>
        <w:jc w:val="both"/>
      </w:pPr>
      <w:r>
        <w:t>1) прогнозирование, выявление, анализ и оценку угроз безопасности;</w:t>
      </w:r>
    </w:p>
    <w:p w:rsidR="00000000" w:rsidRDefault="00A462C2">
      <w:pPr>
        <w:pStyle w:val="ConsPlusNormal"/>
        <w:spacing w:before="240"/>
        <w:ind w:firstLine="540"/>
        <w:jc w:val="both"/>
      </w:pPr>
      <w:r>
        <w:t>2) определение основных направлений государственной политики и стратегическое планирование в области обеспечения безопасности;</w:t>
      </w:r>
    </w:p>
    <w:p w:rsidR="00000000" w:rsidRDefault="00A462C2">
      <w:pPr>
        <w:pStyle w:val="ConsPlusNormal"/>
        <w:spacing w:before="240"/>
        <w:ind w:firstLine="540"/>
        <w:jc w:val="both"/>
      </w:pPr>
      <w:r>
        <w:t>3) правовое регул</w:t>
      </w:r>
      <w:r>
        <w:t>ирование в области обеспечения безопасности;</w:t>
      </w:r>
    </w:p>
    <w:p w:rsidR="00000000" w:rsidRDefault="00A462C2">
      <w:pPr>
        <w:pStyle w:val="ConsPlusNormal"/>
        <w:spacing w:before="240"/>
        <w:ind w:firstLine="540"/>
        <w:jc w:val="both"/>
      </w:pPr>
      <w:r>
        <w:t>4) разработку и применение комплекса оперативных и долговременных мер по выявлению, предупреждению и устранению угроз безопасности, локализации и нейтрализации последствий их проявления;</w:t>
      </w:r>
    </w:p>
    <w:p w:rsidR="00000000" w:rsidRDefault="00A462C2">
      <w:pPr>
        <w:pStyle w:val="ConsPlusNormal"/>
        <w:spacing w:before="240"/>
        <w:ind w:firstLine="540"/>
        <w:jc w:val="both"/>
      </w:pPr>
      <w:r>
        <w:t>5) применение специальны</w:t>
      </w:r>
      <w:r>
        <w:t>х экономических мер в целях обеспечения безопасности;</w:t>
      </w:r>
    </w:p>
    <w:p w:rsidR="00000000" w:rsidRDefault="00A462C2">
      <w:pPr>
        <w:pStyle w:val="ConsPlusNormal"/>
        <w:spacing w:before="240"/>
        <w:ind w:firstLine="540"/>
        <w:jc w:val="both"/>
      </w:pPr>
      <w:r>
        <w:t>6) разработку, производство и внедрение современных видов вооружения, военной и специальной техники, а также техники двойного и гражданского назначения в целях обеспечения безопасности;</w:t>
      </w:r>
    </w:p>
    <w:p w:rsidR="00000000" w:rsidRDefault="00A462C2">
      <w:pPr>
        <w:pStyle w:val="ConsPlusNormal"/>
        <w:spacing w:before="240"/>
        <w:ind w:firstLine="540"/>
        <w:jc w:val="both"/>
      </w:pPr>
      <w:r>
        <w:t>7) организацию н</w:t>
      </w:r>
      <w:r>
        <w:t>аучной деятельности в области обеспечения безопасности;</w:t>
      </w:r>
    </w:p>
    <w:p w:rsidR="00000000" w:rsidRDefault="00A462C2">
      <w:pPr>
        <w:pStyle w:val="ConsPlusNormal"/>
        <w:spacing w:before="240"/>
        <w:ind w:firstLine="540"/>
        <w:jc w:val="both"/>
      </w:pPr>
      <w:r>
        <w:t>8) координацию деятельности федеральных органов государственной власти, органов государственной власти субъектов Российской Федерации, органов местного самоуправления в области обеспечения безопасност</w:t>
      </w:r>
      <w:r>
        <w:t>и;</w:t>
      </w:r>
    </w:p>
    <w:p w:rsidR="00000000" w:rsidRDefault="00A462C2">
      <w:pPr>
        <w:pStyle w:val="ConsPlusNormal"/>
        <w:spacing w:before="240"/>
        <w:ind w:firstLine="540"/>
        <w:jc w:val="both"/>
      </w:pPr>
      <w:r>
        <w:t>9) финансирование расходов на обеспечение безопасности, контроль за целевым расходованием выделенных средств;</w:t>
      </w:r>
    </w:p>
    <w:p w:rsidR="00000000" w:rsidRDefault="00A462C2">
      <w:pPr>
        <w:pStyle w:val="ConsPlusNormal"/>
        <w:spacing w:before="240"/>
        <w:ind w:firstLine="540"/>
        <w:jc w:val="both"/>
      </w:pPr>
      <w:r>
        <w:t>10) международное сотрудничество в целях обеспечения безопасности;</w:t>
      </w:r>
    </w:p>
    <w:p w:rsidR="00000000" w:rsidRDefault="00A462C2">
      <w:pPr>
        <w:pStyle w:val="ConsPlusNormal"/>
        <w:spacing w:before="240"/>
        <w:ind w:firstLine="540"/>
        <w:jc w:val="both"/>
      </w:pPr>
      <w:r>
        <w:t>11) осуществление других мероприятий в области обеспечения безопасности в соответствии с законодательством Российской Федерации.</w:t>
      </w:r>
    </w:p>
    <w:p w:rsidR="00000000" w:rsidRDefault="00A462C2">
      <w:pPr>
        <w:pStyle w:val="ConsPlusNormal"/>
        <w:ind w:firstLine="540"/>
        <w:jc w:val="both"/>
      </w:pPr>
    </w:p>
    <w:p w:rsidR="00000000" w:rsidRDefault="00A462C2">
      <w:pPr>
        <w:pStyle w:val="ConsPlusTitle"/>
        <w:ind w:firstLine="540"/>
        <w:jc w:val="both"/>
        <w:outlineLvl w:val="1"/>
      </w:pPr>
      <w:r>
        <w:t>Статья 4. Государственная политика в области обеспечения безопасности</w:t>
      </w:r>
    </w:p>
    <w:p w:rsidR="00000000" w:rsidRDefault="00A462C2">
      <w:pPr>
        <w:pStyle w:val="ConsPlusNormal"/>
        <w:ind w:firstLine="540"/>
        <w:jc w:val="both"/>
      </w:pPr>
    </w:p>
    <w:p w:rsidR="00000000" w:rsidRDefault="00A462C2">
      <w:pPr>
        <w:pStyle w:val="ConsPlusNormal"/>
        <w:ind w:firstLine="540"/>
        <w:jc w:val="both"/>
      </w:pPr>
      <w:r>
        <w:t>1. Государственная политика в области обеспечения безоп</w:t>
      </w:r>
      <w:r>
        <w:t>асности является частью внутренней и внешней политики Российской Федерации и представляет собой совокупность скоординированных и объединенных единым замыслом политических, организационных, социально-экономических, военных, правовых, информационных, специал</w:t>
      </w:r>
      <w:r>
        <w:t>ьных и иных мер.</w:t>
      </w:r>
    </w:p>
    <w:p w:rsidR="00000000" w:rsidRDefault="00A462C2">
      <w:pPr>
        <w:pStyle w:val="ConsPlusNormal"/>
        <w:spacing w:before="240"/>
        <w:ind w:firstLine="540"/>
        <w:jc w:val="both"/>
      </w:pPr>
      <w:r>
        <w:lastRenderedPageBreak/>
        <w:t>2. Основные направления государственной политики в области обеспечения безопасности определяет Президент Российской Федерации.</w:t>
      </w:r>
    </w:p>
    <w:p w:rsidR="00000000" w:rsidRDefault="00A462C2">
      <w:pPr>
        <w:pStyle w:val="ConsPlusNormal"/>
        <w:spacing w:before="240"/>
        <w:ind w:firstLine="540"/>
        <w:jc w:val="both"/>
      </w:pPr>
      <w:r>
        <w:t>3. Государственная политика в области обеспечения безопасности реализуется федеральными органами государственной</w:t>
      </w:r>
      <w:r>
        <w:t xml:space="preserve"> власти, органами государственной власти субъектов Российской Федерации, органами местного самоуправления на основе стратегии национальной безопасности Российской Федерации, иных концептуальных и доктринальных документов, разрабатываемых Советом Безопаснос</w:t>
      </w:r>
      <w:r>
        <w:t>ти и утверждаемых Президентом Российской Федерации.</w:t>
      </w:r>
    </w:p>
    <w:p w:rsidR="00000000" w:rsidRDefault="00A462C2">
      <w:pPr>
        <w:pStyle w:val="ConsPlusNormal"/>
        <w:spacing w:before="240"/>
        <w:ind w:firstLine="540"/>
        <w:jc w:val="both"/>
      </w:pPr>
      <w:r>
        <w:t>4. Граждане и общественные объединения участвуют в реализации государственной политики в области обеспечения безопасности.</w:t>
      </w:r>
    </w:p>
    <w:p w:rsidR="00000000" w:rsidRDefault="00A462C2">
      <w:pPr>
        <w:pStyle w:val="ConsPlusNormal"/>
        <w:ind w:firstLine="540"/>
        <w:jc w:val="both"/>
      </w:pPr>
    </w:p>
    <w:p w:rsidR="00000000" w:rsidRDefault="00A462C2">
      <w:pPr>
        <w:pStyle w:val="ConsPlusTitle"/>
        <w:ind w:firstLine="540"/>
        <w:jc w:val="both"/>
        <w:outlineLvl w:val="1"/>
      </w:pPr>
      <w:r>
        <w:t>Статья 5. Правовая основа обеспечения безопасности</w:t>
      </w:r>
    </w:p>
    <w:p w:rsidR="00000000" w:rsidRDefault="00A462C2">
      <w:pPr>
        <w:pStyle w:val="ConsPlusNormal"/>
        <w:ind w:firstLine="540"/>
        <w:jc w:val="both"/>
      </w:pPr>
    </w:p>
    <w:p w:rsidR="00000000" w:rsidRDefault="00A462C2">
      <w:pPr>
        <w:pStyle w:val="ConsPlusNormal"/>
        <w:ind w:firstLine="540"/>
        <w:jc w:val="both"/>
      </w:pPr>
      <w:r>
        <w:t xml:space="preserve">Правовую основу обеспечения </w:t>
      </w:r>
      <w:r>
        <w:t>безопасности составляют Конституция Российской Федерации, общепризнанные принципы и нормы международного права, международные договоры Российской Федерации, федеральные конституционные законы, настоящий Федеральный закон, другие федеральные законы и иные н</w:t>
      </w:r>
      <w:r>
        <w:t>ормативные правовые акты Российской Федерации, законы и иные нормативные правовые акты субъектов Российской Федерации, органов местного самоуправления, принятые в пределах их компетенции в области безопасности.</w:t>
      </w:r>
    </w:p>
    <w:p w:rsidR="00000000" w:rsidRDefault="00A462C2">
      <w:pPr>
        <w:pStyle w:val="ConsPlusNormal"/>
        <w:ind w:firstLine="540"/>
        <w:jc w:val="both"/>
      </w:pPr>
    </w:p>
    <w:p w:rsidR="00000000" w:rsidRDefault="00A462C2">
      <w:pPr>
        <w:pStyle w:val="ConsPlusTitle"/>
        <w:ind w:firstLine="540"/>
        <w:jc w:val="both"/>
        <w:outlineLvl w:val="1"/>
      </w:pPr>
      <w:r>
        <w:t>Статья 6. Координация деятельности по обеспе</w:t>
      </w:r>
      <w:r>
        <w:t>чению безопасности</w:t>
      </w:r>
    </w:p>
    <w:p w:rsidR="00000000" w:rsidRDefault="00A462C2">
      <w:pPr>
        <w:pStyle w:val="ConsPlusNormal"/>
        <w:ind w:firstLine="540"/>
        <w:jc w:val="both"/>
      </w:pPr>
    </w:p>
    <w:p w:rsidR="00000000" w:rsidRDefault="00A462C2">
      <w:pPr>
        <w:pStyle w:val="ConsPlusNormal"/>
        <w:ind w:firstLine="540"/>
        <w:jc w:val="both"/>
      </w:pPr>
      <w:r>
        <w:t>Координацию деятельности по обеспечению безопасности осуществляют Президент Российской Федерации и формируемый и возглавляемый им Совет Безопасности, а также в пределах своей компетенции Правительство Российской Федерации, федеральные о</w:t>
      </w:r>
      <w:r>
        <w:t>рганы государственной власти, органы государственной власти субъектов Российской Федерации, органы местного самоуправления.</w:t>
      </w:r>
    </w:p>
    <w:p w:rsidR="00000000" w:rsidRDefault="00A462C2">
      <w:pPr>
        <w:pStyle w:val="ConsPlusNormal"/>
        <w:ind w:firstLine="540"/>
        <w:jc w:val="both"/>
      </w:pPr>
    </w:p>
    <w:p w:rsidR="00000000" w:rsidRDefault="00A462C2">
      <w:pPr>
        <w:pStyle w:val="ConsPlusTitle"/>
        <w:ind w:firstLine="540"/>
        <w:jc w:val="both"/>
        <w:outlineLvl w:val="1"/>
      </w:pPr>
      <w:r>
        <w:t>Статья 7. Международное сотрудничество в области обеспечения безопасности</w:t>
      </w:r>
    </w:p>
    <w:p w:rsidR="00000000" w:rsidRDefault="00A462C2">
      <w:pPr>
        <w:pStyle w:val="ConsPlusNormal"/>
        <w:ind w:firstLine="540"/>
        <w:jc w:val="both"/>
      </w:pPr>
    </w:p>
    <w:p w:rsidR="00000000" w:rsidRDefault="00A462C2">
      <w:pPr>
        <w:pStyle w:val="ConsPlusNormal"/>
        <w:ind w:firstLine="540"/>
        <w:jc w:val="both"/>
      </w:pPr>
      <w:r>
        <w:t>1. Международное сотрудничество Российской Федерации в о</w:t>
      </w:r>
      <w:r>
        <w:t>бласти обеспечения безопасности осуществляется на основе общепризнанных принципов и норм международного права и международных договоров Российской Федерации.</w:t>
      </w:r>
    </w:p>
    <w:p w:rsidR="00000000" w:rsidRDefault="00A462C2">
      <w:pPr>
        <w:pStyle w:val="ConsPlusNormal"/>
        <w:spacing w:before="240"/>
        <w:ind w:firstLine="540"/>
        <w:jc w:val="both"/>
      </w:pPr>
      <w:r>
        <w:t>2. Основными целями международного сотрудничества в области обеспечения безопасности являются:</w:t>
      </w:r>
    </w:p>
    <w:p w:rsidR="00000000" w:rsidRDefault="00A462C2">
      <w:pPr>
        <w:pStyle w:val="ConsPlusNormal"/>
        <w:spacing w:before="240"/>
        <w:ind w:firstLine="540"/>
        <w:jc w:val="both"/>
      </w:pPr>
      <w:r>
        <w:t xml:space="preserve">1) </w:t>
      </w:r>
      <w:r>
        <w:t>защита суверенитета и территориальной целостности Российской Федерации;</w:t>
      </w:r>
    </w:p>
    <w:p w:rsidR="00000000" w:rsidRDefault="00A462C2">
      <w:pPr>
        <w:pStyle w:val="ConsPlusNormal"/>
        <w:spacing w:before="240"/>
        <w:ind w:firstLine="540"/>
        <w:jc w:val="both"/>
      </w:pPr>
      <w:r>
        <w:t>2) защита прав и законных интересов российских граждан за рубежом;</w:t>
      </w:r>
    </w:p>
    <w:p w:rsidR="00000000" w:rsidRDefault="00A462C2">
      <w:pPr>
        <w:pStyle w:val="ConsPlusNormal"/>
        <w:spacing w:before="240"/>
        <w:ind w:firstLine="540"/>
        <w:jc w:val="both"/>
      </w:pPr>
      <w:r>
        <w:t>3) укрепление отношений со стратегическими партнерами Российской Федерации;</w:t>
      </w:r>
    </w:p>
    <w:p w:rsidR="00000000" w:rsidRDefault="00A462C2">
      <w:pPr>
        <w:pStyle w:val="ConsPlusNormal"/>
        <w:spacing w:before="240"/>
        <w:ind w:firstLine="540"/>
        <w:jc w:val="both"/>
      </w:pPr>
      <w:r>
        <w:t>4) участие в деятельности международных организаций, занимающихся проблемами обеспечения безопасности;</w:t>
      </w:r>
    </w:p>
    <w:p w:rsidR="00000000" w:rsidRDefault="00A462C2">
      <w:pPr>
        <w:pStyle w:val="ConsPlusNormal"/>
        <w:spacing w:before="240"/>
        <w:ind w:firstLine="540"/>
        <w:jc w:val="both"/>
      </w:pPr>
      <w:r>
        <w:lastRenderedPageBreak/>
        <w:t>5) развитие двусторонних и многосторонних отношений в целях выполнения задач обеспечения безопасности;</w:t>
      </w:r>
    </w:p>
    <w:p w:rsidR="00000000" w:rsidRDefault="00A462C2">
      <w:pPr>
        <w:pStyle w:val="ConsPlusNormal"/>
        <w:spacing w:before="240"/>
        <w:ind w:firstLine="540"/>
        <w:jc w:val="both"/>
      </w:pPr>
      <w:r>
        <w:t>6) содействие урегулированию конфликтов, включая у</w:t>
      </w:r>
      <w:r>
        <w:t>частие в миротворческой деятельности.</w:t>
      </w:r>
    </w:p>
    <w:p w:rsidR="00000000" w:rsidRDefault="00A462C2">
      <w:pPr>
        <w:pStyle w:val="ConsPlusNormal"/>
        <w:ind w:firstLine="540"/>
        <w:jc w:val="both"/>
      </w:pPr>
    </w:p>
    <w:p w:rsidR="00000000" w:rsidRDefault="00A462C2">
      <w:pPr>
        <w:pStyle w:val="ConsPlusTitle"/>
        <w:jc w:val="center"/>
        <w:outlineLvl w:val="0"/>
      </w:pPr>
      <w:r>
        <w:t>Глава 2. ПОЛНОМОЧИЯ ФЕДЕРАЛЬНЫХ ОРГАНОВ ГОСУДАРСТВЕННОЙ</w:t>
      </w:r>
    </w:p>
    <w:p w:rsidR="00000000" w:rsidRDefault="00A462C2">
      <w:pPr>
        <w:pStyle w:val="ConsPlusTitle"/>
        <w:jc w:val="center"/>
      </w:pPr>
      <w:r>
        <w:t>ВЛАСТИ, ФУНКЦИИ ОРГАНОВ ГОСУДАРСТВЕННОЙ ВЛАСТИ СУБЪЕКТОВ</w:t>
      </w:r>
    </w:p>
    <w:p w:rsidR="00000000" w:rsidRDefault="00A462C2">
      <w:pPr>
        <w:pStyle w:val="ConsPlusTitle"/>
        <w:jc w:val="center"/>
      </w:pPr>
      <w:r>
        <w:t>РОССИЙСКОЙ ФЕДЕРАЦИИ И ОРГАНОВ МЕСТНОГО САМОУПРАВЛЕНИЯ</w:t>
      </w:r>
    </w:p>
    <w:p w:rsidR="00000000" w:rsidRDefault="00A462C2">
      <w:pPr>
        <w:pStyle w:val="ConsPlusTitle"/>
        <w:jc w:val="center"/>
      </w:pPr>
      <w:r>
        <w:t>В ОБЛАСТИ ОБЕСПЕЧЕНИЯ БЕЗОПАСНОСТИ</w:t>
      </w:r>
    </w:p>
    <w:p w:rsidR="00000000" w:rsidRDefault="00A462C2">
      <w:pPr>
        <w:pStyle w:val="ConsPlusNormal"/>
        <w:ind w:firstLine="540"/>
        <w:jc w:val="both"/>
      </w:pPr>
    </w:p>
    <w:p w:rsidR="00000000" w:rsidRDefault="00A462C2">
      <w:pPr>
        <w:pStyle w:val="ConsPlusTitle"/>
        <w:ind w:firstLine="540"/>
        <w:jc w:val="both"/>
        <w:outlineLvl w:val="1"/>
      </w:pPr>
      <w:r>
        <w:t>Статья 8. Пол</w:t>
      </w:r>
      <w:r>
        <w:t>номочия Президента Российской Федерации в области обеспечения безопасности</w:t>
      </w:r>
    </w:p>
    <w:p w:rsidR="00000000" w:rsidRDefault="00A462C2">
      <w:pPr>
        <w:pStyle w:val="ConsPlusNormal"/>
        <w:ind w:firstLine="540"/>
        <w:jc w:val="both"/>
      </w:pPr>
    </w:p>
    <w:p w:rsidR="00000000" w:rsidRDefault="00A462C2">
      <w:pPr>
        <w:pStyle w:val="ConsPlusNormal"/>
        <w:ind w:firstLine="540"/>
        <w:jc w:val="both"/>
      </w:pPr>
      <w:r>
        <w:t>Президент Российской Федерации:</w:t>
      </w:r>
    </w:p>
    <w:p w:rsidR="00000000" w:rsidRDefault="00A462C2">
      <w:pPr>
        <w:pStyle w:val="ConsPlusNormal"/>
        <w:spacing w:before="240"/>
        <w:ind w:firstLine="540"/>
        <w:jc w:val="both"/>
      </w:pPr>
      <w:r>
        <w:t>1) определяет основные направления государственной политики в области обеспечения безопасности;</w:t>
      </w:r>
    </w:p>
    <w:p w:rsidR="00000000" w:rsidRDefault="00A462C2">
      <w:pPr>
        <w:pStyle w:val="ConsPlusNormal"/>
        <w:spacing w:before="240"/>
        <w:ind w:firstLine="540"/>
        <w:jc w:val="both"/>
      </w:pPr>
      <w:r>
        <w:t>2) утверждает стратегию национальной безопасности Ро</w:t>
      </w:r>
      <w:r>
        <w:t>ссийской Федерации, иные концептуальные и доктринальные документы в области обеспечения безопасности;</w:t>
      </w:r>
    </w:p>
    <w:p w:rsidR="00000000" w:rsidRDefault="00A462C2">
      <w:pPr>
        <w:pStyle w:val="ConsPlusNormal"/>
        <w:spacing w:before="240"/>
        <w:ind w:firstLine="540"/>
        <w:jc w:val="both"/>
      </w:pPr>
      <w:r>
        <w:t>3) формирует и возглавляет Совет Безопасности;</w:t>
      </w:r>
    </w:p>
    <w:p w:rsidR="00000000" w:rsidRDefault="00A462C2">
      <w:pPr>
        <w:pStyle w:val="ConsPlusNormal"/>
        <w:spacing w:before="240"/>
        <w:ind w:firstLine="540"/>
        <w:jc w:val="both"/>
      </w:pPr>
      <w:r>
        <w:t xml:space="preserve">4) устанавливает компетенцию федеральных органов исполнительной власти в области обеспечения безопасности, </w:t>
      </w:r>
      <w:r>
        <w:t>руководство деятельностью которых он осуществляет;</w:t>
      </w:r>
    </w:p>
    <w:p w:rsidR="00000000" w:rsidRDefault="00A462C2">
      <w:pPr>
        <w:pStyle w:val="ConsPlusNormal"/>
        <w:spacing w:before="240"/>
        <w:ind w:firstLine="540"/>
        <w:jc w:val="both"/>
      </w:pPr>
      <w:r>
        <w:t xml:space="preserve">5) в порядке, установленном Федеральным конституционным законом от 30 мая 2001 года N 3-ФКЗ "О чрезвычайном положении", вводит на территории Российской Федерации или в отдельных ее местностях чрезвычайное </w:t>
      </w:r>
      <w:r>
        <w:t>положение, осуществляет полномочия в области обеспечения режима чрезвычайного положения;</w:t>
      </w:r>
    </w:p>
    <w:p w:rsidR="00000000" w:rsidRDefault="00A462C2">
      <w:pPr>
        <w:pStyle w:val="ConsPlusNormal"/>
        <w:spacing w:before="240"/>
        <w:ind w:firstLine="540"/>
        <w:jc w:val="both"/>
      </w:pPr>
      <w:r>
        <w:t>6) принимает в соответствии с законодательством Российской Федерации:</w:t>
      </w:r>
    </w:p>
    <w:p w:rsidR="00000000" w:rsidRDefault="00A462C2">
      <w:pPr>
        <w:pStyle w:val="ConsPlusNormal"/>
        <w:spacing w:before="240"/>
        <w:ind w:firstLine="540"/>
        <w:jc w:val="both"/>
      </w:pPr>
      <w:r>
        <w:t>а) решение о применении специальных экономических мер в целях обеспечения безопасности;</w:t>
      </w:r>
    </w:p>
    <w:p w:rsidR="00000000" w:rsidRDefault="00A462C2">
      <w:pPr>
        <w:pStyle w:val="ConsPlusNormal"/>
        <w:spacing w:before="240"/>
        <w:ind w:firstLine="540"/>
        <w:jc w:val="both"/>
      </w:pPr>
      <w:r>
        <w:t>б) меры п</w:t>
      </w:r>
      <w:r>
        <w:t>о защите граждан от преступных и иных противоправных действий, по противодействию терроризму и экстремизму;</w:t>
      </w:r>
    </w:p>
    <w:p w:rsidR="00000000" w:rsidRDefault="00A462C2">
      <w:pPr>
        <w:pStyle w:val="ConsPlusNormal"/>
        <w:spacing w:before="240"/>
        <w:ind w:firstLine="540"/>
        <w:jc w:val="both"/>
      </w:pPr>
      <w:r>
        <w:t>7) решает в соответствии с законодательством Российской Федерации вопросы, связанные с обеспечением защиты:</w:t>
      </w:r>
    </w:p>
    <w:p w:rsidR="00000000" w:rsidRDefault="00A462C2">
      <w:pPr>
        <w:pStyle w:val="ConsPlusNormal"/>
        <w:spacing w:before="240"/>
        <w:ind w:firstLine="540"/>
        <w:jc w:val="both"/>
      </w:pPr>
      <w:r>
        <w:t>а) информации и государственной тайны;</w:t>
      </w:r>
    </w:p>
    <w:p w:rsidR="00000000" w:rsidRDefault="00A462C2">
      <w:pPr>
        <w:pStyle w:val="ConsPlusNormal"/>
        <w:spacing w:before="240"/>
        <w:ind w:firstLine="540"/>
        <w:jc w:val="both"/>
      </w:pPr>
      <w:r>
        <w:t>б</w:t>
      </w:r>
      <w:r>
        <w:t>) населения и территорий от чрезвычайных ситуаций;</w:t>
      </w:r>
    </w:p>
    <w:p w:rsidR="00000000" w:rsidRDefault="00A462C2">
      <w:pPr>
        <w:pStyle w:val="ConsPlusNormal"/>
        <w:spacing w:before="240"/>
        <w:ind w:firstLine="540"/>
        <w:jc w:val="both"/>
      </w:pPr>
      <w:r>
        <w:t xml:space="preserve">8) осуществляет иные полномочия в области обеспечения безопасности, возложенные на него Конституцией Российской Федерации, федеральными конституционными законами и </w:t>
      </w:r>
      <w:r>
        <w:lastRenderedPageBreak/>
        <w:t>федеральными законами.</w:t>
      </w:r>
    </w:p>
    <w:p w:rsidR="00000000" w:rsidRDefault="00A462C2">
      <w:pPr>
        <w:pStyle w:val="ConsPlusNormal"/>
        <w:ind w:firstLine="540"/>
        <w:jc w:val="both"/>
      </w:pPr>
    </w:p>
    <w:p w:rsidR="00000000" w:rsidRDefault="00A462C2">
      <w:pPr>
        <w:pStyle w:val="ConsPlusTitle"/>
        <w:ind w:firstLine="540"/>
        <w:jc w:val="both"/>
        <w:outlineLvl w:val="1"/>
      </w:pPr>
      <w:r>
        <w:t>Статья 9. Полномочия палат Федерального Собрания Российской Федерации в области обеспечения безопасности</w:t>
      </w:r>
    </w:p>
    <w:p w:rsidR="00000000" w:rsidRDefault="00A462C2">
      <w:pPr>
        <w:pStyle w:val="ConsPlusNormal"/>
        <w:ind w:firstLine="540"/>
        <w:jc w:val="both"/>
      </w:pPr>
    </w:p>
    <w:p w:rsidR="00000000" w:rsidRDefault="00A462C2">
      <w:pPr>
        <w:pStyle w:val="ConsPlusNormal"/>
        <w:ind w:firstLine="540"/>
        <w:jc w:val="both"/>
      </w:pPr>
      <w:r>
        <w:t>1. Совет Федерации Федерального Собрания Российской Федерации:</w:t>
      </w:r>
    </w:p>
    <w:p w:rsidR="00000000" w:rsidRDefault="00A462C2">
      <w:pPr>
        <w:pStyle w:val="ConsPlusNormal"/>
        <w:spacing w:before="240"/>
        <w:ind w:firstLine="540"/>
        <w:jc w:val="both"/>
      </w:pPr>
      <w:r>
        <w:t>1) рассматривает принятые Государственной Думой Федерального Собрания Российской Федера</w:t>
      </w:r>
      <w:r>
        <w:t>ции федеральные законы в области обеспечения безопасности;</w:t>
      </w:r>
    </w:p>
    <w:p w:rsidR="00000000" w:rsidRDefault="00A462C2">
      <w:pPr>
        <w:pStyle w:val="ConsPlusNormal"/>
        <w:spacing w:before="240"/>
        <w:ind w:firstLine="540"/>
        <w:jc w:val="both"/>
      </w:pPr>
      <w:r>
        <w:t>2) утверждает указ Президента Российской Федерации о введении чрезвычайного положения.</w:t>
      </w:r>
    </w:p>
    <w:p w:rsidR="00000000" w:rsidRDefault="00A462C2">
      <w:pPr>
        <w:pStyle w:val="ConsPlusNormal"/>
        <w:spacing w:before="240"/>
        <w:ind w:firstLine="540"/>
        <w:jc w:val="both"/>
      </w:pPr>
      <w:r>
        <w:t>2. Государственная Дума Федерального Собрания Российской Федерации принимает федеральные законы в области обес</w:t>
      </w:r>
      <w:r>
        <w:t>печения безопасности.</w:t>
      </w:r>
    </w:p>
    <w:p w:rsidR="00000000" w:rsidRDefault="00A462C2">
      <w:pPr>
        <w:pStyle w:val="ConsPlusNormal"/>
        <w:ind w:firstLine="540"/>
        <w:jc w:val="both"/>
      </w:pPr>
    </w:p>
    <w:p w:rsidR="00000000" w:rsidRDefault="00A462C2">
      <w:pPr>
        <w:pStyle w:val="ConsPlusTitle"/>
        <w:ind w:firstLine="540"/>
        <w:jc w:val="both"/>
        <w:outlineLvl w:val="1"/>
      </w:pPr>
      <w:r>
        <w:t>Статья 10. Полномочия Правительства Российской Федерации в области обеспечения безопасности</w:t>
      </w:r>
    </w:p>
    <w:p w:rsidR="00000000" w:rsidRDefault="00A462C2">
      <w:pPr>
        <w:pStyle w:val="ConsPlusNormal"/>
        <w:ind w:firstLine="540"/>
        <w:jc w:val="both"/>
      </w:pPr>
    </w:p>
    <w:p w:rsidR="00000000" w:rsidRDefault="00A462C2">
      <w:pPr>
        <w:pStyle w:val="ConsPlusNormal"/>
        <w:ind w:firstLine="540"/>
        <w:jc w:val="both"/>
      </w:pPr>
      <w:r>
        <w:t>Правительство Российской Федерации:</w:t>
      </w:r>
    </w:p>
    <w:p w:rsidR="00000000" w:rsidRDefault="00A462C2">
      <w:pPr>
        <w:pStyle w:val="ConsPlusNormal"/>
        <w:spacing w:before="240"/>
        <w:ind w:firstLine="540"/>
        <w:jc w:val="both"/>
      </w:pPr>
      <w:r>
        <w:t>1) участвует в определении основных направлений государственной политики в области обеспечения безопасно</w:t>
      </w:r>
      <w:r>
        <w:t>сти;</w:t>
      </w:r>
    </w:p>
    <w:p w:rsidR="00000000" w:rsidRDefault="00A462C2">
      <w:pPr>
        <w:pStyle w:val="ConsPlusNormal"/>
        <w:spacing w:before="240"/>
        <w:ind w:firstLine="540"/>
        <w:jc w:val="both"/>
      </w:pPr>
      <w:r>
        <w:t>2) формирует федеральные целевые программы в области обеспечения безопасности и обеспечивает их реализацию;</w:t>
      </w:r>
    </w:p>
    <w:p w:rsidR="00000000" w:rsidRDefault="00A462C2">
      <w:pPr>
        <w:pStyle w:val="ConsPlusNormal"/>
        <w:spacing w:before="240"/>
        <w:ind w:firstLine="540"/>
        <w:jc w:val="both"/>
      </w:pPr>
      <w:r>
        <w:t>3) устанавливает компетенцию федеральных органов исполнительной власти в области обеспечения безопасности, руководство деятельностью которых он</w:t>
      </w:r>
      <w:r>
        <w:t>о осуществляет;</w:t>
      </w:r>
    </w:p>
    <w:p w:rsidR="00000000" w:rsidRDefault="00A462C2">
      <w:pPr>
        <w:pStyle w:val="ConsPlusNormal"/>
        <w:spacing w:before="240"/>
        <w:ind w:firstLine="540"/>
        <w:jc w:val="both"/>
      </w:pPr>
      <w:r>
        <w:t>4) организует обеспечение федеральных органов исполнительной власти, органов исполнительной власти субъектов Российской Федерации, органов местного самоуправления средствами и ресурсами, необходимыми для выполнения задач в области обеспечен</w:t>
      </w:r>
      <w:r>
        <w:t>ия безопасности;</w:t>
      </w:r>
    </w:p>
    <w:p w:rsidR="00000000" w:rsidRDefault="00A462C2">
      <w:pPr>
        <w:pStyle w:val="ConsPlusNormal"/>
        <w:spacing w:before="240"/>
        <w:ind w:firstLine="540"/>
        <w:jc w:val="both"/>
      </w:pPr>
      <w:r>
        <w:t xml:space="preserve">5) осуществляет иные полномочия в области обеспечения безопасности, возложенные на него Конституцией Российской Федерации, федеральными конституционными законами, федеральными законами и нормативными правовыми актами Президента Российской </w:t>
      </w:r>
      <w:r>
        <w:t>Федерации.</w:t>
      </w:r>
    </w:p>
    <w:p w:rsidR="00000000" w:rsidRDefault="00A462C2">
      <w:pPr>
        <w:pStyle w:val="ConsPlusNormal"/>
        <w:ind w:firstLine="540"/>
        <w:jc w:val="both"/>
      </w:pPr>
    </w:p>
    <w:p w:rsidR="00000000" w:rsidRDefault="00A462C2">
      <w:pPr>
        <w:pStyle w:val="ConsPlusTitle"/>
        <w:ind w:firstLine="540"/>
        <w:jc w:val="both"/>
        <w:outlineLvl w:val="1"/>
      </w:pPr>
      <w:r>
        <w:t>Статья 11. Полномочия федеральных органов исполнительной власти в области обеспечения безопасности</w:t>
      </w:r>
    </w:p>
    <w:p w:rsidR="00000000" w:rsidRDefault="00A462C2">
      <w:pPr>
        <w:pStyle w:val="ConsPlusNormal"/>
        <w:ind w:firstLine="540"/>
        <w:jc w:val="both"/>
      </w:pPr>
    </w:p>
    <w:p w:rsidR="00000000" w:rsidRDefault="00A462C2">
      <w:pPr>
        <w:pStyle w:val="ConsPlusNormal"/>
        <w:ind w:firstLine="540"/>
        <w:jc w:val="both"/>
      </w:pPr>
      <w:r>
        <w:t>Федеральные органы исполнительной власти выполняют задачи в области обеспечения безопасности в соответствии с Конституцией Российской Федерации,</w:t>
      </w:r>
      <w:r>
        <w:t xml:space="preserve"> федеральными конституционными законами, федеральными законами, нормативными правовыми актами Президента Российской Федерации и нормативными правовыми актами Правительства Российской Федерации.</w:t>
      </w:r>
    </w:p>
    <w:p w:rsidR="00000000" w:rsidRDefault="00A462C2">
      <w:pPr>
        <w:pStyle w:val="ConsPlusNormal"/>
        <w:ind w:firstLine="540"/>
        <w:jc w:val="both"/>
      </w:pPr>
    </w:p>
    <w:p w:rsidR="00000000" w:rsidRDefault="00A462C2">
      <w:pPr>
        <w:pStyle w:val="ConsPlusTitle"/>
        <w:ind w:firstLine="540"/>
        <w:jc w:val="both"/>
        <w:outlineLvl w:val="1"/>
      </w:pPr>
      <w:r>
        <w:t>Статья 12. Функции органов государственной власти субъектов Р</w:t>
      </w:r>
      <w:r>
        <w:t xml:space="preserve">оссийской </w:t>
      </w:r>
      <w:r>
        <w:lastRenderedPageBreak/>
        <w:t>Федерации и органов местного самоуправления в области обеспечения безопасности</w:t>
      </w:r>
    </w:p>
    <w:p w:rsidR="00000000" w:rsidRDefault="00A462C2">
      <w:pPr>
        <w:pStyle w:val="ConsPlusNormal"/>
        <w:ind w:firstLine="540"/>
        <w:jc w:val="both"/>
      </w:pPr>
    </w:p>
    <w:p w:rsidR="00000000" w:rsidRDefault="00A462C2">
      <w:pPr>
        <w:pStyle w:val="ConsPlusNormal"/>
        <w:ind w:firstLine="540"/>
        <w:jc w:val="both"/>
      </w:pPr>
      <w:r>
        <w:t>Органы государственной власти субъектов Российской Федерации и органы местного самоуправления в пределах своей компетенции обеспечивают исполнение законодательства Ро</w:t>
      </w:r>
      <w:r>
        <w:t>ссийской Федерации в области обеспечения безопасности.</w:t>
      </w:r>
    </w:p>
    <w:p w:rsidR="00000000" w:rsidRDefault="00A462C2">
      <w:pPr>
        <w:pStyle w:val="ConsPlusNormal"/>
        <w:ind w:firstLine="540"/>
        <w:jc w:val="both"/>
      </w:pPr>
    </w:p>
    <w:p w:rsidR="00000000" w:rsidRDefault="00A462C2">
      <w:pPr>
        <w:pStyle w:val="ConsPlusTitle"/>
        <w:jc w:val="center"/>
        <w:outlineLvl w:val="0"/>
      </w:pPr>
      <w:r>
        <w:t>Глава 3. СТАТУС СОВЕТА БЕЗОПАСНОСТИ</w:t>
      </w:r>
    </w:p>
    <w:p w:rsidR="00000000" w:rsidRDefault="00A462C2">
      <w:pPr>
        <w:pStyle w:val="ConsPlusNormal"/>
        <w:ind w:firstLine="540"/>
        <w:jc w:val="both"/>
      </w:pPr>
    </w:p>
    <w:p w:rsidR="00000000" w:rsidRDefault="00A462C2">
      <w:pPr>
        <w:pStyle w:val="ConsPlusTitle"/>
        <w:ind w:firstLine="540"/>
        <w:jc w:val="both"/>
        <w:outlineLvl w:val="1"/>
      </w:pPr>
      <w:r>
        <w:t>Статья 13. Совет Безопасности</w:t>
      </w:r>
    </w:p>
    <w:p w:rsidR="00000000" w:rsidRDefault="00A462C2">
      <w:pPr>
        <w:pStyle w:val="ConsPlusNormal"/>
        <w:ind w:firstLine="540"/>
        <w:jc w:val="both"/>
      </w:pPr>
    </w:p>
    <w:p w:rsidR="00000000" w:rsidRDefault="00A462C2">
      <w:pPr>
        <w:pStyle w:val="ConsPlusNormal"/>
        <w:ind w:firstLine="540"/>
        <w:jc w:val="both"/>
      </w:pPr>
      <w:r>
        <w:t>1. Совет Безопасности является конституционным совещательным органом, осуществляющим подготовку решений Президента Российской Федерации по вопросам обеспечения безопасности, организации обороны, военного строительства, оборонного производства, военно-техни</w:t>
      </w:r>
      <w:r>
        <w:t>ческого сотрудничества Российской Федерации с иностранными государствами, по иным вопросам, связанным с защитой конституционного строя, суверенитета, независимости и территориальной целостности Российской Федерации, а также по вопросам международного сотру</w:t>
      </w:r>
      <w:r>
        <w:t>дничества в области обеспечения безопасности.</w:t>
      </w:r>
    </w:p>
    <w:p w:rsidR="00000000" w:rsidRDefault="00A462C2">
      <w:pPr>
        <w:pStyle w:val="ConsPlusNormal"/>
        <w:spacing w:before="240"/>
        <w:ind w:firstLine="540"/>
        <w:jc w:val="both"/>
      </w:pPr>
      <w:r>
        <w:t>2. Совет Безопасности формируется и возглавляется Президентом Российской Федерации.</w:t>
      </w:r>
    </w:p>
    <w:p w:rsidR="00000000" w:rsidRDefault="00A462C2">
      <w:pPr>
        <w:pStyle w:val="ConsPlusNormal"/>
        <w:spacing w:before="240"/>
        <w:ind w:firstLine="540"/>
        <w:jc w:val="both"/>
      </w:pPr>
      <w:r>
        <w:t>3. Положение о Совете Безопасности Российской Федерации утверждается Президентом Российской Федерации.</w:t>
      </w:r>
    </w:p>
    <w:p w:rsidR="00000000" w:rsidRDefault="00A462C2">
      <w:pPr>
        <w:pStyle w:val="ConsPlusNormal"/>
        <w:spacing w:before="240"/>
        <w:ind w:firstLine="540"/>
        <w:jc w:val="both"/>
      </w:pPr>
      <w:r>
        <w:t>4. В целях реализации з</w:t>
      </w:r>
      <w:r>
        <w:t>адач и функций Совета Безопасности Президентом Российской Федерации могут создаваться рабочие органы Совета Безопасности и аппарат Совета Безопасности.</w:t>
      </w:r>
    </w:p>
    <w:p w:rsidR="00000000" w:rsidRDefault="00A462C2">
      <w:pPr>
        <w:pStyle w:val="ConsPlusNormal"/>
        <w:ind w:firstLine="540"/>
        <w:jc w:val="both"/>
      </w:pPr>
    </w:p>
    <w:p w:rsidR="00000000" w:rsidRDefault="00A462C2">
      <w:pPr>
        <w:pStyle w:val="ConsPlusTitle"/>
        <w:ind w:firstLine="540"/>
        <w:jc w:val="both"/>
        <w:outlineLvl w:val="1"/>
      </w:pPr>
      <w:r>
        <w:t>Статья 14. Основные задачи и функции Совета Безопасности</w:t>
      </w:r>
    </w:p>
    <w:p w:rsidR="00000000" w:rsidRDefault="00A462C2">
      <w:pPr>
        <w:pStyle w:val="ConsPlusNormal"/>
        <w:ind w:firstLine="540"/>
        <w:jc w:val="both"/>
      </w:pPr>
    </w:p>
    <w:p w:rsidR="00000000" w:rsidRDefault="00A462C2">
      <w:pPr>
        <w:pStyle w:val="ConsPlusNormal"/>
        <w:ind w:firstLine="540"/>
        <w:jc w:val="both"/>
      </w:pPr>
      <w:r>
        <w:t>1. Основными задачами Совета Безопасности явл</w:t>
      </w:r>
      <w:r>
        <w:t>яются:</w:t>
      </w:r>
    </w:p>
    <w:p w:rsidR="00000000" w:rsidRDefault="00A462C2">
      <w:pPr>
        <w:pStyle w:val="ConsPlusNormal"/>
        <w:spacing w:before="240"/>
        <w:ind w:firstLine="540"/>
        <w:jc w:val="both"/>
      </w:pPr>
      <w:r>
        <w:t>1) обеспечение условий для осуществления Президентом Российской Федерации полномочий в области обеспечения безопасности;</w:t>
      </w:r>
    </w:p>
    <w:p w:rsidR="00000000" w:rsidRDefault="00A462C2">
      <w:pPr>
        <w:pStyle w:val="ConsPlusNormal"/>
        <w:spacing w:before="240"/>
        <w:ind w:firstLine="540"/>
        <w:jc w:val="both"/>
      </w:pPr>
      <w:r>
        <w:t>2) формирование государственной политики в области обеспечения безопасности и контроль за ее реализацией;</w:t>
      </w:r>
    </w:p>
    <w:p w:rsidR="00000000" w:rsidRDefault="00A462C2">
      <w:pPr>
        <w:pStyle w:val="ConsPlusNormal"/>
        <w:spacing w:before="240"/>
        <w:ind w:firstLine="540"/>
        <w:jc w:val="both"/>
      </w:pPr>
      <w:r>
        <w:t>3) прогнозирование, вы</w:t>
      </w:r>
      <w:r>
        <w:t>явление, анализ и оценка угроз безопасности, оценка военной опасности и военной угрозы, выработка мер по их нейтрализации;</w:t>
      </w:r>
    </w:p>
    <w:p w:rsidR="00000000" w:rsidRDefault="00A462C2">
      <w:pPr>
        <w:pStyle w:val="ConsPlusNormal"/>
        <w:spacing w:before="240"/>
        <w:ind w:firstLine="540"/>
        <w:jc w:val="both"/>
      </w:pPr>
      <w:r>
        <w:t>4) подготовка предложений Президенту Российской Федерации:</w:t>
      </w:r>
    </w:p>
    <w:p w:rsidR="00000000" w:rsidRDefault="00A462C2">
      <w:pPr>
        <w:pStyle w:val="ConsPlusNormal"/>
        <w:spacing w:before="240"/>
        <w:ind w:firstLine="540"/>
        <w:jc w:val="both"/>
      </w:pPr>
      <w:r>
        <w:t>а) о мерах по предупреждению и ликвидации чрезвычайных ситуаций и преодоле</w:t>
      </w:r>
      <w:r>
        <w:t>нию их последствий;</w:t>
      </w:r>
    </w:p>
    <w:p w:rsidR="00000000" w:rsidRDefault="00A462C2">
      <w:pPr>
        <w:pStyle w:val="ConsPlusNormal"/>
        <w:spacing w:before="240"/>
        <w:ind w:firstLine="540"/>
        <w:jc w:val="both"/>
      </w:pPr>
      <w:r>
        <w:t>б) о применении специальных экономических мер в целях обеспечения безопасности;</w:t>
      </w:r>
    </w:p>
    <w:p w:rsidR="00000000" w:rsidRDefault="00A462C2">
      <w:pPr>
        <w:pStyle w:val="ConsPlusNormal"/>
        <w:spacing w:before="240"/>
        <w:ind w:firstLine="540"/>
        <w:jc w:val="both"/>
      </w:pPr>
      <w:r>
        <w:lastRenderedPageBreak/>
        <w:t>в) о введении, продлении и об отмене чрезвычайного положения;</w:t>
      </w:r>
    </w:p>
    <w:p w:rsidR="00000000" w:rsidRDefault="00A462C2">
      <w:pPr>
        <w:pStyle w:val="ConsPlusNormal"/>
        <w:spacing w:before="240"/>
        <w:ind w:firstLine="540"/>
        <w:jc w:val="both"/>
      </w:pPr>
      <w:r>
        <w:t>5) координация деятельности федеральных органов исполнительной власти и органов исполнительной</w:t>
      </w:r>
      <w:r>
        <w:t xml:space="preserve"> власти субъектов Российской Федерации по реализации принятых Президентом Российской Федерации решений в области обеспечения безопасности;</w:t>
      </w:r>
    </w:p>
    <w:p w:rsidR="00000000" w:rsidRDefault="00A462C2">
      <w:pPr>
        <w:pStyle w:val="ConsPlusNormal"/>
        <w:spacing w:before="240"/>
        <w:ind w:firstLine="540"/>
        <w:jc w:val="both"/>
      </w:pPr>
      <w:r>
        <w:t>6) оценка эффективности деятельности федеральных органов исполнительной власти в области обеспечения безопасности.</w:t>
      </w:r>
    </w:p>
    <w:p w:rsidR="00000000" w:rsidRDefault="00A462C2">
      <w:pPr>
        <w:pStyle w:val="ConsPlusNormal"/>
        <w:spacing w:before="240"/>
        <w:ind w:firstLine="540"/>
        <w:jc w:val="both"/>
      </w:pPr>
      <w:r>
        <w:t>2.</w:t>
      </w:r>
      <w:r>
        <w:t xml:space="preserve"> Основными функциями Совета Безопасности являются:</w:t>
      </w:r>
    </w:p>
    <w:p w:rsidR="00000000" w:rsidRDefault="00A462C2">
      <w:pPr>
        <w:pStyle w:val="ConsPlusNormal"/>
        <w:spacing w:before="240"/>
        <w:ind w:firstLine="540"/>
        <w:jc w:val="both"/>
      </w:pPr>
      <w:r>
        <w:t>1) рассмотрение вопросов обеспечения безопасности, организации обороны, военного строительства, оборонного производства, военно-технического сотрудничества Российской Федерации с иностранными государствами</w:t>
      </w:r>
      <w:r>
        <w:t>, иных вопросов, связанных с защитой конституционного строя, суверенитета, независимости и территориальной целостности Российской Федерации, а также вопросов международного сотрудничества в области обеспечения безопасности;</w:t>
      </w:r>
    </w:p>
    <w:p w:rsidR="00000000" w:rsidRDefault="00A462C2">
      <w:pPr>
        <w:pStyle w:val="ConsPlusNormal"/>
        <w:spacing w:before="240"/>
        <w:ind w:firstLine="540"/>
        <w:jc w:val="both"/>
      </w:pPr>
      <w:r>
        <w:t>2) анализ информации о реализаци</w:t>
      </w:r>
      <w:r>
        <w:t>и основных направлений государственной политики в области обеспечения безопасности, о социально-политической и об экономической ситуации в стране, о соблюдении прав и свобод человека и гражданина;</w:t>
      </w:r>
    </w:p>
    <w:p w:rsidR="00000000" w:rsidRDefault="00A462C2">
      <w:pPr>
        <w:pStyle w:val="ConsPlusNormal"/>
        <w:spacing w:before="240"/>
        <w:ind w:firstLine="540"/>
        <w:jc w:val="both"/>
      </w:pPr>
      <w:r>
        <w:t>3) разработка и уточнение стратегии национальной безопаснос</w:t>
      </w:r>
      <w:r>
        <w:t>ти Российской Федерации, иных концептуальных и доктринальных документов, а также критериев и показателей обеспечения национальной безопасности;</w:t>
      </w:r>
    </w:p>
    <w:p w:rsidR="00000000" w:rsidRDefault="00A462C2">
      <w:pPr>
        <w:pStyle w:val="ConsPlusNormal"/>
        <w:spacing w:before="240"/>
        <w:ind w:firstLine="540"/>
        <w:jc w:val="both"/>
      </w:pPr>
      <w:r>
        <w:t>4) осуществление стратегического планирования в области обеспечения безопасности;</w:t>
      </w:r>
    </w:p>
    <w:p w:rsidR="00000000" w:rsidRDefault="00A462C2">
      <w:pPr>
        <w:pStyle w:val="ConsPlusNormal"/>
        <w:spacing w:before="240"/>
        <w:ind w:firstLine="540"/>
        <w:jc w:val="both"/>
      </w:pPr>
      <w:r>
        <w:t>5) рассмотрение проектов законодательных и иных нормативных правовых актов Российской Федерации по вопросам, отнесенным к ведению Совета Безопасности;</w:t>
      </w:r>
    </w:p>
    <w:p w:rsidR="00000000" w:rsidRDefault="00A462C2">
      <w:pPr>
        <w:pStyle w:val="ConsPlusNormal"/>
        <w:spacing w:before="240"/>
        <w:ind w:firstLine="540"/>
        <w:jc w:val="both"/>
      </w:pPr>
      <w:r>
        <w:t>6) подготовка проектов нормативных правовых актов Президента Российской Федерации по вопросам обеспечения</w:t>
      </w:r>
      <w:r>
        <w:t xml:space="preserve"> безопасности и осуществления контроля деятельности федеральных органов исполнительной власти в области обеспечения безопасности;</w:t>
      </w:r>
    </w:p>
    <w:p w:rsidR="00000000" w:rsidRDefault="00A462C2">
      <w:pPr>
        <w:pStyle w:val="ConsPlusNormal"/>
        <w:spacing w:before="240"/>
        <w:ind w:firstLine="540"/>
        <w:jc w:val="both"/>
      </w:pPr>
      <w:r>
        <w:t>7) организация работы по подготовке федеральных программ в области обеспечения безопасности и осуществление контроля за их реа</w:t>
      </w:r>
      <w:r>
        <w:t>лизацией;</w:t>
      </w:r>
    </w:p>
    <w:p w:rsidR="00000000" w:rsidRDefault="00A462C2">
      <w:pPr>
        <w:pStyle w:val="ConsPlusNormal"/>
        <w:spacing w:before="240"/>
        <w:ind w:firstLine="540"/>
        <w:jc w:val="both"/>
      </w:pPr>
      <w:r>
        <w:t>8) организация научных исследований по вопросам, отнесенным к ведению Совета Безопасности.</w:t>
      </w:r>
    </w:p>
    <w:p w:rsidR="00000000" w:rsidRDefault="00A462C2">
      <w:pPr>
        <w:pStyle w:val="ConsPlusNormal"/>
        <w:spacing w:before="240"/>
        <w:ind w:firstLine="540"/>
        <w:jc w:val="both"/>
      </w:pPr>
      <w:r>
        <w:t>3. Президент Российской Федерации может возложить на Совет Безопасности иные задачи и функции в соответствии с законодательством Российской Федерации.</w:t>
      </w:r>
    </w:p>
    <w:p w:rsidR="00000000" w:rsidRDefault="00A462C2">
      <w:pPr>
        <w:pStyle w:val="ConsPlusNormal"/>
        <w:ind w:firstLine="540"/>
        <w:jc w:val="both"/>
      </w:pPr>
    </w:p>
    <w:p w:rsidR="00000000" w:rsidRDefault="00A462C2">
      <w:pPr>
        <w:pStyle w:val="ConsPlusTitle"/>
        <w:ind w:firstLine="540"/>
        <w:jc w:val="both"/>
        <w:outlineLvl w:val="1"/>
      </w:pPr>
      <w:r>
        <w:t>Ста</w:t>
      </w:r>
      <w:r>
        <w:t>тья 15. Состав Совета Безопасности</w:t>
      </w:r>
    </w:p>
    <w:p w:rsidR="00000000" w:rsidRDefault="00A462C2">
      <w:pPr>
        <w:pStyle w:val="ConsPlusNormal"/>
        <w:ind w:firstLine="540"/>
        <w:jc w:val="both"/>
      </w:pPr>
    </w:p>
    <w:p w:rsidR="00000000" w:rsidRDefault="00A462C2">
      <w:pPr>
        <w:pStyle w:val="ConsPlusNormal"/>
        <w:ind w:firstLine="540"/>
        <w:jc w:val="both"/>
      </w:pPr>
      <w:r>
        <w:t xml:space="preserve">1. В состав Совета Безопасности входят Председатель Совета Безопасности Российской Федерации, которым по должности является Президент Российской Федерации; Секретарь Совета </w:t>
      </w:r>
      <w:r>
        <w:lastRenderedPageBreak/>
        <w:t>Безопасности Российской Федерации (далее - Секр</w:t>
      </w:r>
      <w:r>
        <w:t>етарь Совета Безопасности); постоянные члены Совета Безопасности и члены Совета Безопасности.</w:t>
      </w:r>
    </w:p>
    <w:p w:rsidR="00000000" w:rsidRDefault="00A462C2">
      <w:pPr>
        <w:pStyle w:val="ConsPlusNormal"/>
        <w:spacing w:before="240"/>
        <w:ind w:firstLine="540"/>
        <w:jc w:val="both"/>
      </w:pPr>
      <w:r>
        <w:t>2. Постоянные члены Совета Безопасности входят в состав Совета Безопасности по должности в порядке, определяемом Президентом Российской Федерации. Секретарь Совет</w:t>
      </w:r>
      <w:r>
        <w:t>а Безопасности входит в число постоянных членов Совета Безопасности.</w:t>
      </w:r>
    </w:p>
    <w:p w:rsidR="00000000" w:rsidRDefault="00A462C2">
      <w:pPr>
        <w:pStyle w:val="ConsPlusNormal"/>
        <w:spacing w:before="240"/>
        <w:ind w:firstLine="540"/>
        <w:jc w:val="both"/>
      </w:pPr>
      <w:r>
        <w:t>3. Члены Совета Безопасности назначаются Президентом Российской Федерации в порядке, им определяемом.</w:t>
      </w:r>
    </w:p>
    <w:p w:rsidR="00000000" w:rsidRDefault="00A462C2">
      <w:pPr>
        <w:pStyle w:val="ConsPlusNormal"/>
        <w:spacing w:before="240"/>
        <w:ind w:firstLine="540"/>
        <w:jc w:val="both"/>
      </w:pPr>
      <w:r>
        <w:t>4. Члены Совета Безопасности принимают участие в заседаниях Совета Безопасности с пра</w:t>
      </w:r>
      <w:r>
        <w:t>вом совещательного голоса.</w:t>
      </w:r>
    </w:p>
    <w:p w:rsidR="00000000" w:rsidRDefault="00A462C2">
      <w:pPr>
        <w:pStyle w:val="ConsPlusNormal"/>
        <w:spacing w:before="240"/>
        <w:ind w:firstLine="540"/>
        <w:jc w:val="both"/>
      </w:pPr>
      <w:r>
        <w:t xml:space="preserve">5. Секретарем Совета Безопасности, постоянными членами Совета Безопасности и членами Совета Безопасности могут быть граждане Российской Федерации, не имеющие гражданства иностранного государства либо вида на жительство или иного </w:t>
      </w:r>
      <w:r>
        <w:t>документа, подтверждающего право на постоянное проживание гражданина Российской Федерации на территории иностранного государства.</w:t>
      </w:r>
    </w:p>
    <w:p w:rsidR="00000000" w:rsidRDefault="00A462C2">
      <w:pPr>
        <w:pStyle w:val="ConsPlusNormal"/>
        <w:ind w:firstLine="540"/>
        <w:jc w:val="both"/>
      </w:pPr>
    </w:p>
    <w:p w:rsidR="00000000" w:rsidRDefault="00A462C2">
      <w:pPr>
        <w:pStyle w:val="ConsPlusTitle"/>
        <w:ind w:firstLine="540"/>
        <w:jc w:val="both"/>
        <w:outlineLvl w:val="1"/>
      </w:pPr>
      <w:r>
        <w:t>Статья 16. Секретарь Совета Безопасности</w:t>
      </w:r>
    </w:p>
    <w:p w:rsidR="00000000" w:rsidRDefault="00A462C2">
      <w:pPr>
        <w:pStyle w:val="ConsPlusNormal"/>
        <w:ind w:firstLine="540"/>
        <w:jc w:val="both"/>
      </w:pPr>
    </w:p>
    <w:p w:rsidR="00000000" w:rsidRDefault="00A462C2">
      <w:pPr>
        <w:pStyle w:val="ConsPlusNormal"/>
        <w:ind w:firstLine="540"/>
        <w:jc w:val="both"/>
      </w:pPr>
      <w:r>
        <w:t>1. Секретарь Совета Безопасности является должностным лицом, обеспечивающим реализа</w:t>
      </w:r>
      <w:r>
        <w:t>цию возложенных на Совет Безопасности задач и функций.</w:t>
      </w:r>
    </w:p>
    <w:p w:rsidR="00000000" w:rsidRDefault="00A462C2">
      <w:pPr>
        <w:pStyle w:val="ConsPlusNormal"/>
        <w:spacing w:before="240"/>
        <w:ind w:firstLine="540"/>
        <w:jc w:val="both"/>
      </w:pPr>
      <w:r>
        <w:t>2. Секретарь Совета Безопасности назначается на должность и освобождается от должности Президентом Российской Федерации, которому подчиняется непосредственно.</w:t>
      </w:r>
    </w:p>
    <w:p w:rsidR="00000000" w:rsidRDefault="00A462C2">
      <w:pPr>
        <w:pStyle w:val="ConsPlusNormal"/>
        <w:spacing w:before="240"/>
        <w:ind w:firstLine="540"/>
        <w:jc w:val="both"/>
      </w:pPr>
      <w:r>
        <w:t>3. Полномочия Секретаря Совета Безопасност</w:t>
      </w:r>
      <w:r>
        <w:t>и определяются Президентом Российской Федерации.</w:t>
      </w:r>
    </w:p>
    <w:p w:rsidR="00000000" w:rsidRDefault="00A462C2">
      <w:pPr>
        <w:pStyle w:val="ConsPlusNormal"/>
        <w:spacing w:before="240"/>
        <w:ind w:firstLine="540"/>
        <w:jc w:val="both"/>
      </w:pPr>
      <w:r>
        <w:t>4. Секретарь Совета Безопасности обязан сообщать в порядке, предусмотренном указами Президента Российской Федерации, о возникновении личной заинтересованности при исполнении должностных обязанностей, которая</w:t>
      </w:r>
      <w:r>
        <w:t xml:space="preserve"> приводит или может привести к конфликту интересов, а также принимать меры по предотвращению или урегулированию такого конфликта.</w:t>
      </w:r>
    </w:p>
    <w:p w:rsidR="00000000" w:rsidRDefault="00A462C2">
      <w:pPr>
        <w:pStyle w:val="ConsPlusNormal"/>
        <w:jc w:val="both"/>
      </w:pPr>
      <w:r>
        <w:t>(часть 4 введена Федеральным законом от 05.10.2015 N 285-ФЗ)</w:t>
      </w:r>
    </w:p>
    <w:p w:rsidR="00000000" w:rsidRDefault="00A462C2">
      <w:pPr>
        <w:pStyle w:val="ConsPlusNormal"/>
        <w:ind w:firstLine="540"/>
        <w:jc w:val="both"/>
      </w:pPr>
    </w:p>
    <w:p w:rsidR="00000000" w:rsidRDefault="00A462C2">
      <w:pPr>
        <w:pStyle w:val="ConsPlusTitle"/>
        <w:ind w:firstLine="540"/>
        <w:jc w:val="both"/>
        <w:outlineLvl w:val="1"/>
      </w:pPr>
      <w:r>
        <w:t>Статья 17. Организация деятельности Совета Безопасности</w:t>
      </w:r>
    </w:p>
    <w:p w:rsidR="00000000" w:rsidRDefault="00A462C2">
      <w:pPr>
        <w:pStyle w:val="ConsPlusNormal"/>
        <w:ind w:firstLine="540"/>
        <w:jc w:val="both"/>
      </w:pPr>
    </w:p>
    <w:p w:rsidR="00000000" w:rsidRDefault="00A462C2">
      <w:pPr>
        <w:pStyle w:val="ConsPlusNormal"/>
        <w:ind w:firstLine="540"/>
        <w:jc w:val="both"/>
      </w:pPr>
      <w:r>
        <w:t>1. Деят</w:t>
      </w:r>
      <w:r>
        <w:t>ельность Совета Безопасности осуществляется в форме заседаний и совещаний.</w:t>
      </w:r>
    </w:p>
    <w:p w:rsidR="00000000" w:rsidRDefault="00A462C2">
      <w:pPr>
        <w:pStyle w:val="ConsPlusNormal"/>
        <w:spacing w:before="240"/>
        <w:ind w:firstLine="540"/>
        <w:jc w:val="both"/>
      </w:pPr>
      <w:r>
        <w:t>2. Порядок организации и проведения заседаний и совещаний Совета Безопасности определяется Президентом Российской Федерации.</w:t>
      </w:r>
    </w:p>
    <w:p w:rsidR="00000000" w:rsidRDefault="00A462C2">
      <w:pPr>
        <w:pStyle w:val="ConsPlusNormal"/>
        <w:ind w:firstLine="540"/>
        <w:jc w:val="both"/>
      </w:pPr>
    </w:p>
    <w:p w:rsidR="00000000" w:rsidRDefault="00A462C2">
      <w:pPr>
        <w:pStyle w:val="ConsPlusTitle"/>
        <w:ind w:firstLine="540"/>
        <w:jc w:val="both"/>
        <w:outlineLvl w:val="1"/>
      </w:pPr>
      <w:r>
        <w:t>Статья 18. Решения Совета Безопасности</w:t>
      </w:r>
    </w:p>
    <w:p w:rsidR="00000000" w:rsidRDefault="00A462C2">
      <w:pPr>
        <w:pStyle w:val="ConsPlusNormal"/>
        <w:ind w:firstLine="540"/>
        <w:jc w:val="both"/>
      </w:pPr>
    </w:p>
    <w:p w:rsidR="00000000" w:rsidRDefault="00A462C2">
      <w:pPr>
        <w:pStyle w:val="ConsPlusNormal"/>
        <w:ind w:firstLine="540"/>
        <w:jc w:val="both"/>
      </w:pPr>
      <w:r>
        <w:t>1. Решения Совета Безопасности принимаются на его заседаниях и совещаниях постоянными членами Совета Безопасности в порядке, определяемом Президентом Российской Федерации. Постоянные члены Совета Безопасности обладают равными правами при принятии решений.</w:t>
      </w:r>
    </w:p>
    <w:p w:rsidR="00000000" w:rsidRDefault="00A462C2">
      <w:pPr>
        <w:pStyle w:val="ConsPlusNormal"/>
        <w:spacing w:before="240"/>
        <w:ind w:firstLine="540"/>
        <w:jc w:val="both"/>
      </w:pPr>
      <w:r>
        <w:lastRenderedPageBreak/>
        <w:t>2. Решения Совета Безопасности вступают в силу после их утверждения Президентом Российской Федерации.</w:t>
      </w:r>
    </w:p>
    <w:p w:rsidR="00000000" w:rsidRDefault="00A462C2">
      <w:pPr>
        <w:pStyle w:val="ConsPlusNormal"/>
        <w:spacing w:before="240"/>
        <w:ind w:firstLine="540"/>
        <w:jc w:val="both"/>
      </w:pPr>
      <w:r>
        <w:t>3. Вступившие в силу решения Совета Безопасности обязательны для исполнения государственными органами и должностными лицами.</w:t>
      </w:r>
    </w:p>
    <w:p w:rsidR="00000000" w:rsidRDefault="00A462C2">
      <w:pPr>
        <w:pStyle w:val="ConsPlusNormal"/>
        <w:spacing w:before="240"/>
        <w:ind w:firstLine="540"/>
        <w:jc w:val="both"/>
      </w:pPr>
      <w:r>
        <w:t>4. В целях реализации решений</w:t>
      </w:r>
      <w:r>
        <w:t xml:space="preserve"> Совета Безопасности Президентом Российской Федерации могут издаваться указы и распоряжения.</w:t>
      </w:r>
    </w:p>
    <w:p w:rsidR="00000000" w:rsidRDefault="00A462C2">
      <w:pPr>
        <w:pStyle w:val="ConsPlusNormal"/>
        <w:ind w:firstLine="540"/>
        <w:jc w:val="both"/>
      </w:pPr>
    </w:p>
    <w:p w:rsidR="00000000" w:rsidRDefault="00A462C2">
      <w:pPr>
        <w:pStyle w:val="ConsPlusTitle"/>
        <w:jc w:val="center"/>
        <w:outlineLvl w:val="0"/>
      </w:pPr>
      <w:r>
        <w:t>Глава 4. ЗАКЛЮЧИТЕЛЬНЫЕ ПОЛОЖЕНИЯ</w:t>
      </w:r>
    </w:p>
    <w:p w:rsidR="00000000" w:rsidRDefault="00A462C2">
      <w:pPr>
        <w:pStyle w:val="ConsPlusNormal"/>
        <w:ind w:firstLine="540"/>
        <w:jc w:val="both"/>
      </w:pPr>
    </w:p>
    <w:p w:rsidR="00000000" w:rsidRDefault="00A462C2">
      <w:pPr>
        <w:pStyle w:val="ConsPlusTitle"/>
        <w:ind w:firstLine="540"/>
        <w:jc w:val="both"/>
        <w:outlineLvl w:val="1"/>
      </w:pPr>
      <w:r>
        <w:t>Статья 19. О признании утратившими силу отдельных законодательных актов (положений законодательных актов) Российской Федерации</w:t>
      </w:r>
    </w:p>
    <w:p w:rsidR="00000000" w:rsidRDefault="00A462C2">
      <w:pPr>
        <w:pStyle w:val="ConsPlusNormal"/>
        <w:ind w:firstLine="540"/>
        <w:jc w:val="both"/>
      </w:pPr>
    </w:p>
    <w:p w:rsidR="00000000" w:rsidRDefault="00A462C2">
      <w:pPr>
        <w:pStyle w:val="ConsPlusNormal"/>
        <w:ind w:firstLine="540"/>
        <w:jc w:val="both"/>
      </w:pPr>
      <w:r>
        <w:t>Признать утратившими силу:</w:t>
      </w:r>
    </w:p>
    <w:p w:rsidR="00000000" w:rsidRDefault="00A462C2">
      <w:pPr>
        <w:pStyle w:val="ConsPlusNormal"/>
        <w:spacing w:before="240"/>
        <w:ind w:firstLine="540"/>
        <w:jc w:val="both"/>
      </w:pPr>
      <w:r>
        <w:t>1) Закон Российской Федерации от 5 марта 1992 года N 2446-1 "О безопасности" (Ведомости Съезда народных депутатов Российской Федерации и Верховного Совета Российской Федерации, 1992, N 15, ст. 769);</w:t>
      </w:r>
    </w:p>
    <w:p w:rsidR="00000000" w:rsidRDefault="00A462C2">
      <w:pPr>
        <w:pStyle w:val="ConsPlusNormal"/>
        <w:spacing w:before="240"/>
        <w:ind w:firstLine="540"/>
        <w:jc w:val="both"/>
      </w:pPr>
      <w:r>
        <w:t>2) Постановление Верховного С</w:t>
      </w:r>
      <w:r>
        <w:t>овета Российской Федерации от 5 марта 1992 года N 2446/1-1 "О введении в действие Закона Российской Федерации "О безопасности" (Ведомости Съезда народных депутатов Российской Федерации и Верховного Совета Российской Федерации, 1992, N 15, ст. 770);</w:t>
      </w:r>
    </w:p>
    <w:p w:rsidR="00000000" w:rsidRDefault="00A462C2">
      <w:pPr>
        <w:pStyle w:val="ConsPlusNormal"/>
        <w:spacing w:before="240"/>
        <w:ind w:firstLine="540"/>
        <w:jc w:val="both"/>
      </w:pPr>
      <w:r>
        <w:t>3) Зако</w:t>
      </w:r>
      <w:r>
        <w:t>н Российской Федерации от 25 декабря 1992 года N 4235-1 "О дополнении статьи 14 Закона Российской Федерации "О безопасности" (Ведомости Съезда народных депутатов Российской Федерации и Верховного Совета Российской Федерации, 1993, N 2, ст. 77);</w:t>
      </w:r>
    </w:p>
    <w:p w:rsidR="00000000" w:rsidRDefault="00A462C2">
      <w:pPr>
        <w:pStyle w:val="ConsPlusNormal"/>
        <w:spacing w:before="240"/>
        <w:ind w:firstLine="540"/>
        <w:jc w:val="both"/>
      </w:pPr>
      <w:r>
        <w:t>4) Постанов</w:t>
      </w:r>
      <w:r>
        <w:t>ление Верховного Совета Российской Федерации от 25 декабря 1992 года N 4236-1 "О порядке введения в действие Закона Российской Федерации "О дополнении статьи 14 Закона Российской Федерации "О безопасности" (Ведомости Съезда народных депутатов Российской Фе</w:t>
      </w:r>
      <w:r>
        <w:t>дерации и Верховного Совета Российской Федерации, 1993, N 2, ст. 78);</w:t>
      </w:r>
    </w:p>
    <w:p w:rsidR="00000000" w:rsidRDefault="00A462C2">
      <w:pPr>
        <w:pStyle w:val="ConsPlusNormal"/>
        <w:spacing w:before="240"/>
        <w:ind w:firstLine="540"/>
        <w:jc w:val="both"/>
      </w:pPr>
      <w:r>
        <w:t>5) статью 9 Федерального закона от 25 июля 2002 года N 116-ФЗ "О внесении изменений и дополнений в некоторые законодательные акты Российской Федерации в связи с совершенствованием госуда</w:t>
      </w:r>
      <w:r>
        <w:t>рственного управления в области пожарной безопасности" (Собрание законодательства Российской Федерации, 2002, N 30, ст. 3033);</w:t>
      </w:r>
    </w:p>
    <w:p w:rsidR="00000000" w:rsidRDefault="00A462C2">
      <w:pPr>
        <w:pStyle w:val="ConsPlusNormal"/>
        <w:spacing w:before="240"/>
        <w:ind w:firstLine="540"/>
        <w:jc w:val="both"/>
      </w:pPr>
      <w:r>
        <w:t>6) статью 2 Федерального закона от 7 марта 2005 года N 15-ФЗ "О внесении изменений в некоторые законодательные акты Российской Фе</w:t>
      </w:r>
      <w:r>
        <w:t>дерации и признании утратившими силу отдельных положений законодательного акта Российской Федерации в связи с осуществлением мер по совершенствованию государственного управления в сфере защиты и охраны Государственной границы Российской Федерации" (Собрани</w:t>
      </w:r>
      <w:r>
        <w:t>е законодательства Российской Федерации, 2005, N 10, ст. 763);</w:t>
      </w:r>
    </w:p>
    <w:p w:rsidR="00000000" w:rsidRDefault="00A462C2">
      <w:pPr>
        <w:pStyle w:val="ConsPlusNormal"/>
        <w:spacing w:before="240"/>
        <w:ind w:firstLine="540"/>
        <w:jc w:val="both"/>
      </w:pPr>
      <w:r>
        <w:t xml:space="preserve">7) статью 1 Федерального закона от 25 июля 2006 года N 128-ФЗ "О внесении изменений в отдельные законодательные акты Российской Федерации в части уточнения требований к </w:t>
      </w:r>
      <w:r>
        <w:lastRenderedPageBreak/>
        <w:t>замещению государственны</w:t>
      </w:r>
      <w:r>
        <w:t>х и муниципальных должностей" (Собрание законодательства Российской Федерации, 2006, N 31, ст. 3427);</w:t>
      </w:r>
    </w:p>
    <w:p w:rsidR="00000000" w:rsidRDefault="00A462C2">
      <w:pPr>
        <w:pStyle w:val="ConsPlusNormal"/>
        <w:spacing w:before="240"/>
        <w:ind w:firstLine="540"/>
        <w:jc w:val="both"/>
      </w:pPr>
      <w:r>
        <w:t>8) статью 3 Федерального закона от 2 марта 2007 года N 24-ФЗ "О внесении изменений в отдельные законодательные акты Российской Федерации в части уточнения</w:t>
      </w:r>
      <w:r>
        <w:t xml:space="preserve"> требований к лицам, замещающим государственные или муниципальные должности, а также должности государственной или муниципальной службы" (Собрание законодательства Российской Федерации, 2007, N 10, ст. 1151);</w:t>
      </w:r>
    </w:p>
    <w:p w:rsidR="00000000" w:rsidRDefault="00A462C2">
      <w:pPr>
        <w:pStyle w:val="ConsPlusNormal"/>
        <w:spacing w:before="240"/>
        <w:ind w:firstLine="540"/>
        <w:jc w:val="both"/>
      </w:pPr>
      <w:r>
        <w:t>9) статью 1 Федерального закона от 26 июня 2008</w:t>
      </w:r>
      <w:r>
        <w:t xml:space="preserve"> года N 103-ФЗ "О внесении изменений в отдельные законодательные акты Российской Федерации в связи с совершенствованием государственного управления в области таможенного дела" (Собрание законодательства Российской Федерации, 2008, N 26, ст. 3022).</w:t>
      </w:r>
    </w:p>
    <w:p w:rsidR="00000000" w:rsidRDefault="00A462C2">
      <w:pPr>
        <w:pStyle w:val="ConsPlusNormal"/>
        <w:ind w:firstLine="540"/>
        <w:jc w:val="both"/>
      </w:pPr>
    </w:p>
    <w:p w:rsidR="00000000" w:rsidRDefault="00A462C2">
      <w:pPr>
        <w:pStyle w:val="ConsPlusTitle"/>
        <w:ind w:firstLine="540"/>
        <w:jc w:val="both"/>
        <w:outlineLvl w:val="1"/>
      </w:pPr>
      <w:r>
        <w:t xml:space="preserve">Статья </w:t>
      </w:r>
      <w:r>
        <w:t>20. Вступление в силу настоящего Федерального закона</w:t>
      </w:r>
    </w:p>
    <w:p w:rsidR="00000000" w:rsidRDefault="00A462C2">
      <w:pPr>
        <w:pStyle w:val="ConsPlusNormal"/>
        <w:ind w:firstLine="540"/>
        <w:jc w:val="both"/>
      </w:pPr>
    </w:p>
    <w:p w:rsidR="00000000" w:rsidRDefault="00A462C2">
      <w:pPr>
        <w:pStyle w:val="ConsPlusNormal"/>
        <w:ind w:firstLine="540"/>
        <w:jc w:val="both"/>
      </w:pPr>
      <w:r>
        <w:t>Настоящий Федеральный закон вступает в силу со дня его официального опубликования.</w:t>
      </w:r>
    </w:p>
    <w:p w:rsidR="00000000" w:rsidRDefault="00A462C2">
      <w:pPr>
        <w:pStyle w:val="ConsPlusNormal"/>
        <w:ind w:firstLine="540"/>
        <w:jc w:val="both"/>
      </w:pPr>
    </w:p>
    <w:p w:rsidR="00000000" w:rsidRDefault="00A462C2">
      <w:pPr>
        <w:pStyle w:val="ConsPlusNormal"/>
        <w:jc w:val="right"/>
      </w:pPr>
      <w:r>
        <w:t>Президент</w:t>
      </w:r>
    </w:p>
    <w:p w:rsidR="00000000" w:rsidRDefault="00A462C2">
      <w:pPr>
        <w:pStyle w:val="ConsPlusNormal"/>
        <w:jc w:val="right"/>
      </w:pPr>
      <w:r>
        <w:t>Российской Федерации</w:t>
      </w:r>
    </w:p>
    <w:p w:rsidR="00000000" w:rsidRDefault="00A462C2">
      <w:pPr>
        <w:pStyle w:val="ConsPlusNormal"/>
        <w:jc w:val="right"/>
      </w:pPr>
      <w:r>
        <w:t>Д.МЕДВЕДЕВ</w:t>
      </w:r>
    </w:p>
    <w:p w:rsidR="00000000" w:rsidRDefault="00A462C2">
      <w:pPr>
        <w:pStyle w:val="ConsPlusNormal"/>
      </w:pPr>
      <w:r>
        <w:t>Москва, Кремль</w:t>
      </w:r>
    </w:p>
    <w:p w:rsidR="00000000" w:rsidRDefault="00A462C2">
      <w:pPr>
        <w:pStyle w:val="ConsPlusNormal"/>
        <w:spacing w:before="240"/>
      </w:pPr>
      <w:r>
        <w:t>28 декабря 2010 года</w:t>
      </w:r>
    </w:p>
    <w:p w:rsidR="00000000" w:rsidRDefault="00A462C2">
      <w:pPr>
        <w:pStyle w:val="ConsPlusNormal"/>
        <w:spacing w:before="240"/>
      </w:pPr>
      <w:r>
        <w:t>N 390-ФЗ</w:t>
      </w:r>
    </w:p>
    <w:p w:rsidR="00000000" w:rsidRDefault="00A462C2">
      <w:pPr>
        <w:pStyle w:val="ConsPlusNormal"/>
      </w:pPr>
    </w:p>
    <w:p w:rsidR="00000000" w:rsidRDefault="00A462C2">
      <w:pPr>
        <w:pStyle w:val="ConsPlusNormal"/>
      </w:pPr>
    </w:p>
    <w:p w:rsidR="00A462C2" w:rsidRDefault="00A462C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A462C2">
      <w:headerReference w:type="default" r:id="rId9"/>
      <w:footerReference w:type="default" r:id="rId10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62C2" w:rsidRDefault="00A462C2">
      <w:pPr>
        <w:spacing w:after="0" w:line="240" w:lineRule="auto"/>
      </w:pPr>
      <w:r>
        <w:separator/>
      </w:r>
    </w:p>
  </w:endnote>
  <w:endnote w:type="continuationSeparator" w:id="1">
    <w:p w:rsidR="00A462C2" w:rsidRDefault="00A46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A462C2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A462C2">
          <w:pPr>
            <w:pStyle w:val="ConsPlusNormal"/>
            <w:rPr>
              <w:b/>
              <w:bCs/>
              <w:color w:val="F58220"/>
              <w:sz w:val="28"/>
              <w:szCs w:val="28"/>
            </w:rPr>
          </w:pPr>
          <w:r>
            <w:rPr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A462C2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A462C2">
          <w:pPr>
            <w:pStyle w:val="ConsPlusNormal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\PAGE</w:instrText>
          </w:r>
          <w:r w:rsidR="000518CD">
            <w:rPr>
              <w:sz w:val="20"/>
              <w:szCs w:val="20"/>
            </w:rPr>
            <w:fldChar w:fldCharType="separate"/>
          </w:r>
          <w:r w:rsidR="000518CD">
            <w:rPr>
              <w:noProof/>
              <w:sz w:val="20"/>
              <w:szCs w:val="20"/>
            </w:rPr>
            <w:t>4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из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\NUMPAGES</w:instrText>
          </w:r>
          <w:r w:rsidR="000518CD">
            <w:rPr>
              <w:sz w:val="20"/>
              <w:szCs w:val="20"/>
            </w:rPr>
            <w:fldChar w:fldCharType="separate"/>
          </w:r>
          <w:r w:rsidR="000518CD">
            <w:rPr>
              <w:noProof/>
              <w:sz w:val="20"/>
              <w:szCs w:val="20"/>
            </w:rPr>
            <w:t>11</w:t>
          </w:r>
          <w:r>
            <w:rPr>
              <w:sz w:val="20"/>
              <w:szCs w:val="20"/>
            </w:rPr>
            <w:fldChar w:fldCharType="end"/>
          </w:r>
        </w:p>
      </w:tc>
    </w:tr>
  </w:tbl>
  <w:p w:rsidR="00000000" w:rsidRDefault="00A462C2">
    <w:pPr>
      <w:pStyle w:val="ConsPlusNormal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62C2" w:rsidRDefault="00A462C2">
      <w:pPr>
        <w:spacing w:after="0" w:line="240" w:lineRule="auto"/>
      </w:pPr>
      <w:r>
        <w:separator/>
      </w:r>
    </w:p>
  </w:footnote>
  <w:footnote w:type="continuationSeparator" w:id="1">
    <w:p w:rsidR="00A462C2" w:rsidRDefault="00A462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A462C2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Федеральный закон от 28.12.2010 N 390-ФЗ</w:t>
          </w:r>
          <w:r>
            <w:rPr>
              <w:sz w:val="16"/>
              <w:szCs w:val="16"/>
            </w:rPr>
            <w:br/>
            <w:t>(ред. от 05.10.2015)</w:t>
          </w:r>
          <w:r>
            <w:rPr>
              <w:sz w:val="16"/>
              <w:szCs w:val="16"/>
            </w:rPr>
            <w:br/>
            <w:t>"О безопасности"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A462C2">
          <w:pPr>
            <w:pStyle w:val="ConsPlusNormal"/>
            <w:jc w:val="center"/>
          </w:pPr>
        </w:p>
        <w:p w:rsidR="00000000" w:rsidRDefault="00A462C2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A462C2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>Докумен</w:t>
          </w:r>
          <w:r>
            <w:rPr>
              <w:sz w:val="18"/>
              <w:szCs w:val="18"/>
            </w:rPr>
            <w:t xml:space="preserve">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11.07.2019</w:t>
          </w:r>
        </w:p>
      </w:tc>
    </w:tr>
  </w:tbl>
  <w:p w:rsidR="00000000" w:rsidRDefault="00A462C2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A462C2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8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DD77D0"/>
    <w:rsid w:val="000518CD"/>
    <w:rsid w:val="00A462C2"/>
    <w:rsid w:val="00DD77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3059</Words>
  <Characters>17439</Characters>
  <Application>Microsoft Office Word</Application>
  <DocSecurity>2</DocSecurity>
  <Lines>145</Lines>
  <Paragraphs>40</Paragraphs>
  <ScaleCrop>false</ScaleCrop>
  <Company>КонсультантПлюс Версия 4018.00.50</Company>
  <LinksUpToDate>false</LinksUpToDate>
  <CharactersWithSpaces>20458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28.12.2010 N 390-ФЗ(ред. от 05.10.2015)"О безопасности"</dc:title>
  <dc:creator>админ</dc:creator>
  <cp:lastModifiedBy>админ</cp:lastModifiedBy>
  <cp:revision>2</cp:revision>
  <dcterms:created xsi:type="dcterms:W3CDTF">2019-07-11T11:33:00Z</dcterms:created>
  <dcterms:modified xsi:type="dcterms:W3CDTF">2019-07-11T11:33:00Z</dcterms:modified>
</cp:coreProperties>
</file>